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DF9" w:rsidRPr="00E26F3E" w:rsidRDefault="00EA5DF9" w:rsidP="00BD2036">
      <w:pPr>
        <w:bidi/>
        <w:spacing w:after="0" w:line="240" w:lineRule="auto"/>
        <w:rPr>
          <w:rFonts w:ascii="Times New Roman" w:eastAsia="Times New Roman" w:hAnsi="Times New Roman" w:cs="B Nazanin"/>
          <w:color w:val="000000"/>
          <w:sz w:val="24"/>
          <w:szCs w:val="24"/>
        </w:rPr>
      </w:pPr>
    </w:p>
    <w:p w:rsidR="003269AF" w:rsidRPr="00BB3381" w:rsidRDefault="00EA5DF9" w:rsidP="003269AF">
      <w:pPr>
        <w:bidi/>
        <w:spacing w:before="100" w:beforeAutospacing="1" w:after="100" w:afterAutospacing="1" w:line="240" w:lineRule="auto"/>
        <w:outlineLvl w:val="0"/>
        <w:rPr>
          <w:rFonts w:ascii="Times New Roman" w:eastAsia="Times New Roman" w:hAnsi="Times New Roman" w:cs="B Titr"/>
          <w:b/>
          <w:bCs/>
          <w:color w:val="2E74B5" w:themeColor="accent1" w:themeShade="BF"/>
          <w:kern w:val="36"/>
          <w:sz w:val="28"/>
          <w:szCs w:val="28"/>
        </w:rPr>
      </w:pPr>
      <w:r w:rsidRPr="00BB3381">
        <w:rPr>
          <w:rFonts w:ascii="Times New Roman" w:eastAsia="Times New Roman" w:hAnsi="Times New Roman" w:cs="B Titr"/>
          <w:b/>
          <w:bCs/>
          <w:color w:val="2E74B5" w:themeColor="accent1" w:themeShade="BF"/>
          <w:kern w:val="36"/>
          <w:sz w:val="28"/>
          <w:szCs w:val="28"/>
        </w:rPr>
        <w:t>INTJ</w:t>
      </w:r>
      <w:r w:rsidR="00E26F3E" w:rsidRPr="00BB3381">
        <w:rPr>
          <w:rFonts w:ascii="Times New Roman" w:eastAsia="Times New Roman" w:hAnsi="Times New Roman" w:cs="B Titr"/>
          <w:noProof/>
          <w:color w:val="2E74B5" w:themeColor="accent1" w:themeShade="BF"/>
          <w:sz w:val="28"/>
          <w:szCs w:val="28"/>
        </w:rPr>
        <mc:AlternateContent>
          <mc:Choice Requires="wps">
            <w:drawing>
              <wp:inline distT="0" distB="0" distL="0" distR="0" wp14:anchorId="40463EE4" wp14:editId="61E795AE">
                <wp:extent cx="304800" cy="304800"/>
                <wp:effectExtent l="0" t="0" r="0" b="0"/>
                <wp:docPr id="1" name="AutoShape 2" descr="تیپ شخصیتی INTJ"/>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466942" id="AutoShape 2" o:spid="_x0000_s1026" alt="تیپ شخصیتی INTJ"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" filled="f" stroked="f">
                <o:lock v:ext="edit" aspectratio="t"/>
                <w10:anchorlock/>
              </v:rect>
            </w:pict>
          </mc:Fallback>
        </mc:AlternateContent>
      </w:r>
      <w:bookmarkStart w:id="0" w:name="_GoBack"/>
      <w:bookmarkEnd w:id="0"/>
    </w:p>
    <w:p w:rsidR="00EA5DF9" w:rsidRPr="00BB3381" w:rsidRDefault="00EA5DF9" w:rsidP="00BD2036">
      <w:pPr>
        <w:bidi/>
        <w:spacing w:before="100" w:beforeAutospacing="1" w:after="100" w:afterAutospacing="1" w:line="240" w:lineRule="auto"/>
        <w:rPr>
          <w:rFonts w:ascii="Times New Roman" w:eastAsia="Times New Roman" w:hAnsi="Times New Roman" w:cs="B Titr"/>
          <w:b/>
          <w:bCs/>
          <w:color w:val="1F4E79" w:themeColor="accent1" w:themeShade="80"/>
          <w:sz w:val="24"/>
          <w:szCs w:val="24"/>
          <w:u w:val="single"/>
        </w:rPr>
      </w:pPr>
      <w:r w:rsidRPr="00BB3381">
        <w:rPr>
          <w:rFonts w:ascii="Times New Roman" w:eastAsia="Times New Roman" w:hAnsi="Times New Roman" w:cs="B Titr"/>
          <w:b/>
          <w:bCs/>
          <w:color w:val="1F4E79" w:themeColor="accent1" w:themeShade="80"/>
          <w:sz w:val="24"/>
          <w:szCs w:val="24"/>
          <w:u w:val="single"/>
          <w:rtl/>
        </w:rPr>
        <w:t>کارکردها</w:t>
      </w:r>
      <w:r w:rsidRPr="00BB3381">
        <w:rPr>
          <w:rFonts w:ascii="Times New Roman" w:eastAsia="Times New Roman" w:hAnsi="Times New Roman" w:cs="B Titr"/>
          <w:b/>
          <w:bCs/>
          <w:color w:val="1F4E79" w:themeColor="accent1" w:themeShade="80"/>
          <w:sz w:val="24"/>
          <w:szCs w:val="24"/>
          <w:u w:val="single"/>
        </w:rPr>
        <w:t xml:space="preserve"> : </w:t>
      </w:r>
      <w:r w:rsidRPr="00BB3381">
        <w:rPr>
          <w:rFonts w:ascii="Times New Roman" w:eastAsia="Times New Roman" w:hAnsi="Times New Roman" w:cs="B Titr"/>
          <w:b/>
          <w:bCs/>
          <w:color w:val="1F4E79" w:themeColor="accent1" w:themeShade="80"/>
          <w:sz w:val="24"/>
          <w:szCs w:val="24"/>
          <w:u w:val="single"/>
          <w:rtl/>
        </w:rPr>
        <w:t>درونگرا - شمّی - فکری - داوری کننده</w:t>
      </w:r>
      <w:r w:rsidRPr="00BB3381">
        <w:rPr>
          <w:rFonts w:ascii="Cambria" w:eastAsia="Times New Roman" w:hAnsi="Cambria" w:cs="Cambria" w:hint="cs"/>
          <w:b/>
          <w:bCs/>
          <w:color w:val="1F4E79" w:themeColor="accent1" w:themeShade="80"/>
          <w:sz w:val="24"/>
          <w:szCs w:val="24"/>
          <w:u w:val="single"/>
          <w:rtl/>
        </w:rPr>
        <w:t> </w:t>
      </w:r>
      <w:r w:rsidRPr="00BB3381">
        <w:rPr>
          <w:rFonts w:ascii="Times New Roman" w:eastAsia="Times New Roman" w:hAnsi="Times New Roman" w:cs="B Titr"/>
          <w:b/>
          <w:bCs/>
          <w:color w:val="1F4E79" w:themeColor="accent1" w:themeShade="80"/>
          <w:sz w:val="24"/>
          <w:szCs w:val="24"/>
          <w:u w:val="single"/>
        </w:rPr>
        <w:br/>
      </w:r>
      <w:r w:rsidRPr="00BB3381">
        <w:rPr>
          <w:rFonts w:ascii="Times New Roman" w:eastAsia="Times New Roman" w:hAnsi="Times New Roman" w:cs="B Titr"/>
          <w:b/>
          <w:bCs/>
          <w:color w:val="1F4E79" w:themeColor="accent1" w:themeShade="80"/>
          <w:sz w:val="24"/>
          <w:szCs w:val="24"/>
          <w:u w:val="single"/>
          <w:rtl/>
        </w:rPr>
        <w:t>عنوان</w:t>
      </w:r>
      <w:r w:rsidRPr="00BB3381">
        <w:rPr>
          <w:rFonts w:ascii="Times New Roman" w:eastAsia="Times New Roman" w:hAnsi="Times New Roman" w:cs="B Titr"/>
          <w:b/>
          <w:bCs/>
          <w:color w:val="1F4E79" w:themeColor="accent1" w:themeShade="80"/>
          <w:sz w:val="24"/>
          <w:szCs w:val="24"/>
          <w:u w:val="single"/>
        </w:rPr>
        <w:t xml:space="preserve"> : </w:t>
      </w:r>
      <w:r w:rsidRPr="00BB3381">
        <w:rPr>
          <w:rFonts w:ascii="Times New Roman" w:eastAsia="Times New Roman" w:hAnsi="Times New Roman" w:cs="B Titr"/>
          <w:b/>
          <w:bCs/>
          <w:color w:val="1F4E79" w:themeColor="accent1" w:themeShade="80"/>
          <w:sz w:val="24"/>
          <w:szCs w:val="24"/>
          <w:u w:val="single"/>
          <w:rtl/>
        </w:rPr>
        <w:t>برنامه ریز</w:t>
      </w:r>
      <w:r w:rsidRPr="00BB3381">
        <w:rPr>
          <w:rFonts w:ascii="Cambria" w:eastAsia="Times New Roman" w:hAnsi="Cambria" w:cs="Cambria" w:hint="cs"/>
          <w:b/>
          <w:bCs/>
          <w:color w:val="1F4E79" w:themeColor="accent1" w:themeShade="80"/>
          <w:sz w:val="24"/>
          <w:szCs w:val="24"/>
          <w:u w:val="single"/>
          <w:rtl/>
        </w:rPr>
        <w:t> </w:t>
      </w:r>
      <w:r w:rsidRPr="00BB3381">
        <w:rPr>
          <w:rFonts w:ascii="Times New Roman" w:eastAsia="Times New Roman" w:hAnsi="Times New Roman" w:cs="B Titr"/>
          <w:b/>
          <w:bCs/>
          <w:color w:val="1F4E79" w:themeColor="accent1" w:themeShade="80"/>
          <w:sz w:val="24"/>
          <w:szCs w:val="24"/>
          <w:u w:val="single"/>
        </w:rPr>
        <w:br/>
      </w:r>
      <w:r w:rsidRPr="00BB3381">
        <w:rPr>
          <w:rFonts w:ascii="Times New Roman" w:eastAsia="Times New Roman" w:hAnsi="Times New Roman" w:cs="B Titr"/>
          <w:b/>
          <w:bCs/>
          <w:color w:val="1F4E79" w:themeColor="accent1" w:themeShade="80"/>
          <w:sz w:val="24"/>
          <w:szCs w:val="24"/>
          <w:u w:val="single"/>
          <w:rtl/>
        </w:rPr>
        <w:t>توصیف</w:t>
      </w:r>
      <w:r w:rsidRPr="00BB3381">
        <w:rPr>
          <w:rFonts w:ascii="Times New Roman" w:eastAsia="Times New Roman" w:hAnsi="Times New Roman" w:cs="B Titr"/>
          <w:b/>
          <w:bCs/>
          <w:color w:val="1F4E79" w:themeColor="accent1" w:themeShade="80"/>
          <w:sz w:val="24"/>
          <w:szCs w:val="24"/>
          <w:u w:val="single"/>
        </w:rPr>
        <w:t xml:space="preserve"> : </w:t>
      </w:r>
      <w:r w:rsidRPr="00BB3381">
        <w:rPr>
          <w:rFonts w:ascii="Times New Roman" w:eastAsia="Times New Roman" w:hAnsi="Times New Roman" w:cs="B Titr"/>
          <w:b/>
          <w:bCs/>
          <w:color w:val="1F4E79" w:themeColor="accent1" w:themeShade="80"/>
          <w:sz w:val="24"/>
          <w:szCs w:val="24"/>
          <w:u w:val="single"/>
          <w:rtl/>
        </w:rPr>
        <w:t xml:space="preserve">شایستگی </w:t>
      </w:r>
      <w:r w:rsidR="00BD2036" w:rsidRPr="00BB3381">
        <w:rPr>
          <w:rFonts w:ascii="Times New Roman" w:eastAsia="Times New Roman" w:hAnsi="Times New Roman" w:cs="B Titr"/>
          <w:b/>
          <w:bCs/>
          <w:color w:val="1F4E79" w:themeColor="accent1" w:themeShade="80"/>
          <w:sz w:val="24"/>
          <w:szCs w:val="24"/>
          <w:u w:val="single"/>
        </w:rPr>
        <w:t>-</w:t>
      </w:r>
      <w:r w:rsidRPr="00BB3381">
        <w:rPr>
          <w:rFonts w:ascii="Times New Roman" w:eastAsia="Times New Roman" w:hAnsi="Times New Roman" w:cs="B Titr"/>
          <w:b/>
          <w:bCs/>
          <w:color w:val="1F4E79" w:themeColor="accent1" w:themeShade="80"/>
          <w:sz w:val="24"/>
          <w:szCs w:val="24"/>
          <w:u w:val="single"/>
          <w:rtl/>
        </w:rPr>
        <w:t xml:space="preserve"> استقلال = کمال</w:t>
      </w:r>
      <w:r w:rsidRPr="00BB3381">
        <w:rPr>
          <w:rFonts w:ascii="Cambria" w:eastAsia="Times New Roman" w:hAnsi="Cambria" w:cs="Cambria" w:hint="cs"/>
          <w:b/>
          <w:bCs/>
          <w:color w:val="1F4E79" w:themeColor="accent1" w:themeShade="80"/>
          <w:sz w:val="24"/>
          <w:szCs w:val="24"/>
          <w:u w:val="single"/>
          <w:rtl/>
        </w:rPr>
        <w:t> </w:t>
      </w:r>
      <w:r w:rsidRPr="00BB3381">
        <w:rPr>
          <w:rFonts w:ascii="Times New Roman" w:eastAsia="Times New Roman" w:hAnsi="Times New Roman" w:cs="B Titr"/>
          <w:b/>
          <w:bCs/>
          <w:color w:val="1F4E79" w:themeColor="accent1" w:themeShade="80"/>
          <w:sz w:val="24"/>
          <w:szCs w:val="24"/>
          <w:u w:val="single"/>
        </w:rPr>
        <w:br/>
      </w:r>
      <w:r w:rsidRPr="00BB3381">
        <w:rPr>
          <w:rFonts w:ascii="Times New Roman" w:eastAsia="Times New Roman" w:hAnsi="Times New Roman" w:cs="B Titr"/>
          <w:b/>
          <w:bCs/>
          <w:color w:val="1F4E79" w:themeColor="accent1" w:themeShade="80"/>
          <w:sz w:val="24"/>
          <w:szCs w:val="24"/>
          <w:u w:val="single"/>
          <w:rtl/>
        </w:rPr>
        <w:t>دسته بندی</w:t>
      </w:r>
      <w:r w:rsidRPr="00BB3381">
        <w:rPr>
          <w:rFonts w:ascii="Times New Roman" w:eastAsia="Times New Roman" w:hAnsi="Times New Roman" w:cs="B Titr"/>
          <w:b/>
          <w:bCs/>
          <w:color w:val="1F4E79" w:themeColor="accent1" w:themeShade="80"/>
          <w:sz w:val="24"/>
          <w:szCs w:val="24"/>
          <w:u w:val="single"/>
        </w:rPr>
        <w:t xml:space="preserve"> : </w:t>
      </w:r>
      <w:r w:rsidRPr="00BB3381">
        <w:rPr>
          <w:rFonts w:ascii="Times New Roman" w:eastAsia="Times New Roman" w:hAnsi="Times New Roman" w:cs="B Titr"/>
          <w:b/>
          <w:bCs/>
          <w:color w:val="1F4E79" w:themeColor="accent1" w:themeShade="80"/>
          <w:sz w:val="24"/>
          <w:szCs w:val="24"/>
          <w:u w:val="single"/>
          <w:rtl/>
        </w:rPr>
        <w:t>منطق گرایان، مفهوم پردازان، دانش طلبان</w:t>
      </w:r>
    </w:p>
    <w:p w:rsidR="00EA5DF9" w:rsidRPr="007F7E1F" w:rsidRDefault="00EA5DF9" w:rsidP="00BD2036">
      <w:pPr>
        <w:spacing w:before="100" w:beforeAutospacing="1" w:after="100" w:afterAutospacing="1" w:line="240" w:lineRule="auto"/>
        <w:ind w:left="7830"/>
        <w:jc w:val="right"/>
        <w:outlineLvl w:val="1"/>
        <w:rPr>
          <w:rFonts w:ascii="Times New Roman" w:eastAsia="Times New Roman" w:hAnsi="Times New Roman" w:cs="B Nazanin"/>
          <w:color w:val="000000"/>
          <w:sz w:val="24"/>
          <w:szCs w:val="24"/>
        </w:rPr>
      </w:pPr>
      <w:r w:rsidRPr="00E26F3E">
        <w:rPr>
          <w:rFonts w:ascii="Times New Roman" w:eastAsia="Times New Roman" w:hAnsi="Times New Roman" w:cs="B Nazanin"/>
          <w:b/>
          <w:bCs/>
          <w:color w:val="000000"/>
          <w:sz w:val="24"/>
          <w:szCs w:val="24"/>
          <w:rtl/>
        </w:rPr>
        <w:t>کلمات کلیدی</w:t>
      </w:r>
    </w:p>
    <w:p w:rsidR="00EA5DF9" w:rsidRPr="00E26F3E" w:rsidRDefault="00EA5DF9" w:rsidP="00E26F3E">
      <w:p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استراتژیست</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کمال گرا</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مستقل</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با انگیزه</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قاطع</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مصمم</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كنجكاو</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انتقاد پذیر</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تحلیلگر</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منظم</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ساخت یافته</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هدفمند</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نتیجه گرا</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درون نگر</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با دقت</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تمایل به داشتن حریم خصوصی</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مسؤولیت پذیر</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متکی به خود</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پوست کلفت</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ساکت</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آرام</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بی احساس</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اهل تئوری</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آینده نگر</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قوی</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lastRenderedPageBreak/>
        <w:t>استراتژیک</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انعطاف پذیر</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سازگار</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پیچیده</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اهل فکر و تصور</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اهل نظریه و تئوری</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غیر عملگرا</w:t>
      </w:r>
    </w:p>
    <w:p w:rsidR="00EA5DF9" w:rsidRPr="00E26F3E" w:rsidRDefault="00EA5DF9" w:rsidP="00E26F3E">
      <w:pPr>
        <w:bidi/>
        <w:spacing w:before="100" w:beforeAutospacing="1" w:after="100" w:afterAutospacing="1" w:line="240" w:lineRule="auto"/>
        <w:outlineLvl w:val="1"/>
        <w:rPr>
          <w:rFonts w:ascii="Times New Roman" w:eastAsia="Times New Roman" w:hAnsi="Times New Roman" w:cs="B Nazanin"/>
          <w:b/>
          <w:bCs/>
          <w:color w:val="000000"/>
          <w:sz w:val="24"/>
          <w:szCs w:val="24"/>
        </w:rPr>
      </w:pPr>
      <w:r w:rsidRPr="00E26F3E">
        <w:rPr>
          <w:rFonts w:ascii="Times New Roman" w:eastAsia="Times New Roman" w:hAnsi="Times New Roman" w:cs="B Nazanin"/>
          <w:b/>
          <w:bCs/>
          <w:color w:val="000000"/>
          <w:sz w:val="24"/>
          <w:szCs w:val="24"/>
          <w:rtl/>
        </w:rPr>
        <w:t>ویژگیهای شخصیتی</w:t>
      </w:r>
    </w:p>
    <w:p w:rsidR="00EA5DF9" w:rsidRPr="00E26F3E" w:rsidRDefault="00EA5DF9" w:rsidP="0000378A">
      <w:pPr>
        <w:bidi/>
        <w:spacing w:before="100" w:beforeAutospacing="1" w:after="100" w:afterAutospacing="1" w:line="240" w:lineRule="auto"/>
        <w:jc w:val="low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Pr>
        <w:t>INTJ</w:t>
      </w:r>
      <w:r w:rsidRPr="00E26F3E">
        <w:rPr>
          <w:rFonts w:ascii="Times New Roman" w:eastAsia="Times New Roman" w:hAnsi="Times New Roman" w:cs="B Nazanin"/>
          <w:color w:val="000000"/>
          <w:sz w:val="24"/>
          <w:szCs w:val="24"/>
          <w:rtl/>
        </w:rPr>
        <w:t>ها افرادی مستقل، با انگیزه و كمال طلب اند. نیاز شدید آنان به استقلال و صلاحیت شخصی و نیز باور بی چون و چرای نقطه نظرهای خود، انگیزه ای قدرتمند است که به خواسته های خود برسند. آنان به باورها و افكار خود اطمینان كامل دارند</w:t>
      </w:r>
      <w:r w:rsidRPr="00E26F3E">
        <w:rPr>
          <w:rFonts w:ascii="Times New Roman" w:eastAsia="Times New Roman" w:hAnsi="Times New Roman" w:cs="B Nazanin"/>
          <w:color w:val="000000"/>
          <w:sz w:val="24"/>
          <w:szCs w:val="24"/>
        </w:rPr>
        <w:t>. </w:t>
      </w:r>
      <w:r w:rsidRPr="00E26F3E">
        <w:rPr>
          <w:rFonts w:ascii="Times New Roman" w:eastAsia="Times New Roman" w:hAnsi="Times New Roman" w:cs="B Nazanin"/>
          <w:color w:val="000000"/>
          <w:sz w:val="24"/>
          <w:szCs w:val="24"/>
        </w:rPr>
        <w:br/>
        <w:t>INTJ</w:t>
      </w:r>
      <w:r w:rsidRPr="00E26F3E">
        <w:rPr>
          <w:rFonts w:ascii="Times New Roman" w:eastAsia="Times New Roman" w:hAnsi="Times New Roman" w:cs="B Nazanin"/>
          <w:color w:val="000000"/>
          <w:sz w:val="24"/>
          <w:szCs w:val="24"/>
          <w:rtl/>
        </w:rPr>
        <w:t>ها می توانند با توجه به لحن منطقی و انتقادی خود، نتایج کاربردی ایده های جدید را دریابند. الگویی ذهنی دارند که می گوید در شرایط مختلف چگونه باید باشند. این تیپ شخصیتی از خود و از دیگران توقع بالایی دارد، در ایجاد انگیزه در دیگران توانمند بوده و سعی می کند که به دیگران به اندازه خودش انگیزه بدهد. پیوسته برای بهبود خود، دیگران و هر چیزی که در پیرامون آنها قرار دارد تلاش می کنند. این اشخاص انتقاد پذیرند و از بی تفاوتی و یا از انتقاد چندان ناراحت نمی شوند</w:t>
      </w:r>
      <w:r w:rsidRPr="00E26F3E">
        <w:rPr>
          <w:rFonts w:ascii="Times New Roman" w:eastAsia="Times New Roman" w:hAnsi="Times New Roman" w:cs="B Nazanin"/>
          <w:color w:val="000000"/>
          <w:sz w:val="24"/>
          <w:szCs w:val="24"/>
        </w:rPr>
        <w:t>. </w:t>
      </w:r>
      <w:r w:rsidRPr="00E26F3E">
        <w:rPr>
          <w:rFonts w:ascii="Times New Roman" w:eastAsia="Times New Roman" w:hAnsi="Times New Roman" w:cs="B Nazanin"/>
          <w:color w:val="000000"/>
          <w:sz w:val="24"/>
          <w:szCs w:val="24"/>
        </w:rPr>
        <w:br/>
        <w:t>INTJ</w:t>
      </w:r>
      <w:r w:rsidRPr="00E26F3E">
        <w:rPr>
          <w:rFonts w:ascii="Times New Roman" w:eastAsia="Times New Roman" w:hAnsi="Times New Roman" w:cs="B Nazanin"/>
          <w:color w:val="000000"/>
          <w:sz w:val="24"/>
          <w:szCs w:val="24"/>
          <w:rtl/>
        </w:rPr>
        <w:t>ها نیاز فراوانی به استقلال دارند و در میان انواع گونه های شخصیتی بسیار مستقل عمل می کنند. آنها در انجام كارها روش مخصوص خودشان را داشته و به آن اطمینان دارند. این اشخاص اغلب کنجکاو، قاطع و مصمم هستند. آنها تحت تأثیر رفتار مقامات بالا دست قرار نمی گیرند. در جهت رسیدن به اهدافشان حداكثر تلاش خود را می كنند و در صورتی از قواعد و مقررات پیروی می کنند که آن را موافق رسیدن خود به اهدافشان بدانند</w:t>
      </w:r>
      <w:r w:rsidRPr="00E26F3E">
        <w:rPr>
          <w:rFonts w:ascii="Times New Roman" w:eastAsia="Times New Roman" w:hAnsi="Times New Roman" w:cs="B Nazanin"/>
          <w:color w:val="000000"/>
          <w:sz w:val="24"/>
          <w:szCs w:val="24"/>
        </w:rPr>
        <w:t>. </w:t>
      </w:r>
      <w:r w:rsidRPr="00E26F3E">
        <w:rPr>
          <w:rFonts w:ascii="Times New Roman" w:eastAsia="Times New Roman" w:hAnsi="Times New Roman" w:cs="B Nazanin"/>
          <w:color w:val="000000"/>
          <w:sz w:val="24"/>
          <w:szCs w:val="24"/>
        </w:rPr>
        <w:br/>
        <w:t>INTJ</w:t>
      </w:r>
      <w:r w:rsidRPr="00E26F3E">
        <w:rPr>
          <w:rFonts w:ascii="Times New Roman" w:eastAsia="Times New Roman" w:hAnsi="Times New Roman" w:cs="B Nazanin"/>
          <w:color w:val="000000"/>
          <w:sz w:val="24"/>
          <w:szCs w:val="24"/>
          <w:rtl/>
        </w:rPr>
        <w:t>ها با افکاری بزرگ، ذهنی مبتکرانه و انگیزه بالا برای پیاده سازی ایده هایشان و رسیدن به اهدافشان هستند. در زمینه های نظری بسیار قوی بوده، با مفاهیم پیچیده به راحتی کنار می آیند و در حل مسائل پیچیده متبحرند. این اشخاص، اندیشمندان استراتژیک خوبی هستند و به آسانی می توانند امتیازات و اشکالات همه موقعیت ها را درک کنند. آنها در موضوعاتی که علاقه شان را به خود جلب کند، سازمان دهندگان بسیار خوبی هستند. اگر پروژه یا ایده و نقطه نظر متعلق به خود آنها باشد، می توانند روی آن تمرکز فراوان داشته باشند و انرژی و انگیزه فراوان به خرج دهند. زمانی که متعهد انجام کاری می شوند، آن را سازماندهی و برنامه ریزی کرده و مصرانه آن را به انجام می رسانند</w:t>
      </w:r>
      <w:r w:rsidRPr="00E26F3E">
        <w:rPr>
          <w:rFonts w:ascii="Times New Roman" w:eastAsia="Times New Roman" w:hAnsi="Times New Roman" w:cs="B Nazanin"/>
          <w:color w:val="000000"/>
          <w:sz w:val="24"/>
          <w:szCs w:val="24"/>
        </w:rPr>
        <w:t>.</w:t>
      </w:r>
    </w:p>
    <w:p w:rsidR="00EA5DF9" w:rsidRPr="00E26F3E" w:rsidRDefault="00EA5DF9" w:rsidP="00E26F3E">
      <w:pPr>
        <w:bidi/>
        <w:spacing w:before="100" w:beforeAutospacing="1" w:after="100" w:afterAutospacing="1" w:line="240" w:lineRule="auto"/>
        <w:outlineLvl w:val="1"/>
        <w:rPr>
          <w:rFonts w:ascii="Times New Roman" w:eastAsia="Times New Roman" w:hAnsi="Times New Roman" w:cs="B Nazanin"/>
          <w:b/>
          <w:bCs/>
          <w:color w:val="000000"/>
          <w:sz w:val="24"/>
          <w:szCs w:val="24"/>
        </w:rPr>
      </w:pPr>
      <w:r w:rsidRPr="00E26F3E">
        <w:rPr>
          <w:rFonts w:ascii="Times New Roman" w:eastAsia="Times New Roman" w:hAnsi="Times New Roman" w:cs="B Nazanin"/>
          <w:b/>
          <w:bCs/>
          <w:color w:val="000000"/>
          <w:sz w:val="24"/>
          <w:szCs w:val="24"/>
          <w:rtl/>
        </w:rPr>
        <w:t>نقاط ضعف شخصیتی</w:t>
      </w:r>
    </w:p>
    <w:p w:rsidR="00EA5DF9" w:rsidRPr="00E26F3E" w:rsidRDefault="00EA5DF9" w:rsidP="007F7E1F">
      <w:pPr>
        <w:bidi/>
        <w:spacing w:before="100" w:beforeAutospacing="1" w:after="100" w:afterAutospacing="1" w:line="240" w:lineRule="auto"/>
        <w:jc w:val="low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Pr>
        <w:t>INTJ</w:t>
      </w:r>
      <w:r w:rsidRPr="00E26F3E">
        <w:rPr>
          <w:rFonts w:ascii="Times New Roman" w:eastAsia="Times New Roman" w:hAnsi="Times New Roman" w:cs="B Nazanin"/>
          <w:color w:val="000000"/>
          <w:sz w:val="24"/>
          <w:szCs w:val="24"/>
          <w:rtl/>
        </w:rPr>
        <w:t>ها که افرادی با پنداره و معیارهای بیش از اندازه بالا هستند ممکن است از خود و از دیگران انتظارات بیش از اندازه داشته باشند. آنها به این توجه ندارند که در برخورد با استانداردهای دیگران در چه سطح و اندازه ای ظاهر می شوند. برای آنها مهم معیارهایی است که خود در نظر می گیرند. این اشخاص در مواقعی رک و صریح انتقاد می کنند و متوجه این نیستند که رفتارشان روی دیگران چه تأثیری بر جای می گذارد. آنها معمولاً دیگران را تشویق نمی کنند تا در برابر ایده هایشان اظهار نظر بکنند. چون این تیپ شخصیتی روش خیلی غیر مشخصی دارد، چه بسا به اشتباه فرض را بر این بگذارد که دیگران هم مایلند با آنها این گونه برخورد شود. این تیپ شخصیتی لازم است که احساسات به ظاهر غیر منطقی دیگران را درک کند و بپذیرد که آنها هم منطقی و بااعتبارند. این امر سبب می شود که آنها از توهین به دیگران خودداری ورزند</w:t>
      </w:r>
      <w:r w:rsidRPr="00E26F3E">
        <w:rPr>
          <w:rFonts w:ascii="Times New Roman" w:eastAsia="Times New Roman" w:hAnsi="Times New Roman" w:cs="B Nazanin"/>
          <w:color w:val="000000"/>
          <w:sz w:val="24"/>
          <w:szCs w:val="24"/>
        </w:rPr>
        <w:t>. </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از آن جا که</w:t>
      </w:r>
      <w:r w:rsidRPr="00E26F3E">
        <w:rPr>
          <w:rFonts w:ascii="Times New Roman" w:eastAsia="Times New Roman" w:hAnsi="Times New Roman" w:cs="B Nazanin"/>
          <w:color w:val="000000"/>
          <w:sz w:val="24"/>
          <w:szCs w:val="24"/>
        </w:rPr>
        <w:t xml:space="preserve"> INTJ</w:t>
      </w:r>
      <w:r w:rsidRPr="00E26F3E">
        <w:rPr>
          <w:rFonts w:ascii="Times New Roman" w:eastAsia="Times New Roman" w:hAnsi="Times New Roman" w:cs="B Nazanin"/>
          <w:color w:val="000000"/>
          <w:sz w:val="24"/>
          <w:szCs w:val="24"/>
          <w:rtl/>
        </w:rPr>
        <w:t xml:space="preserve">ها برای پنداره ها و نقطه نظرهای خود در آینده بهای قابل ملاحظه ای قائل هستند، ممکن است برخی از </w:t>
      </w:r>
      <w:r w:rsidRPr="00E26F3E">
        <w:rPr>
          <w:rFonts w:ascii="Times New Roman" w:eastAsia="Times New Roman" w:hAnsi="Times New Roman" w:cs="B Nazanin"/>
          <w:color w:val="000000"/>
          <w:sz w:val="24"/>
          <w:szCs w:val="24"/>
          <w:rtl/>
        </w:rPr>
        <w:lastRenderedPageBreak/>
        <w:t>واقعیتهای مهم و حقایق زمان حاضر را از دست بدهند. از آن گذشته چه بسا متوجه ضعفهای عملی نقطه نظرهای خود نشوند. آنها با جمع آوری اطلاعات لازم می توانند از عملی بودن نقطه نظرهایشان آگاه شوند. این تیپ شخصیتی لازم است نقطه نظرهای پیچیده خود را به شکل ساده تری ارائه دهد تا دیگران با راحتی بیشتری از آنها سر در بیاورند</w:t>
      </w:r>
      <w:r w:rsidRPr="00E26F3E">
        <w:rPr>
          <w:rFonts w:ascii="Times New Roman" w:eastAsia="Times New Roman" w:hAnsi="Times New Roman" w:cs="B Nazanin"/>
          <w:color w:val="000000"/>
          <w:sz w:val="24"/>
          <w:szCs w:val="24"/>
        </w:rPr>
        <w:t>. </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چون</w:t>
      </w:r>
      <w:r w:rsidRPr="00E26F3E">
        <w:rPr>
          <w:rFonts w:ascii="Times New Roman" w:eastAsia="Times New Roman" w:hAnsi="Times New Roman" w:cs="B Nazanin"/>
          <w:color w:val="000000"/>
          <w:sz w:val="24"/>
          <w:szCs w:val="24"/>
        </w:rPr>
        <w:t xml:space="preserve"> INTJ</w:t>
      </w:r>
      <w:r w:rsidRPr="00E26F3E">
        <w:rPr>
          <w:rFonts w:ascii="Times New Roman" w:eastAsia="Times New Roman" w:hAnsi="Times New Roman" w:cs="B Nazanin"/>
          <w:color w:val="000000"/>
          <w:sz w:val="24"/>
          <w:szCs w:val="24"/>
          <w:rtl/>
        </w:rPr>
        <w:t>ها اغلب مایلند تنها باشند، ممکن است به اندازه کافی از تجربیات دیگران استفاده نکنند، در حالی که مشاوره کردن با دیگران پیشاپیش غیر عملی بودن برخی از برنامه های آنها را ثابت می کند</w:t>
      </w:r>
      <w:r w:rsidRPr="00E26F3E">
        <w:rPr>
          <w:rFonts w:ascii="Times New Roman" w:eastAsia="Times New Roman" w:hAnsi="Times New Roman" w:cs="B Nazanin"/>
          <w:color w:val="000000"/>
          <w:sz w:val="24"/>
          <w:szCs w:val="24"/>
        </w:rPr>
        <w:t>.</w:t>
      </w:r>
    </w:p>
    <w:p w:rsidR="00EA5DF9" w:rsidRPr="00E26F3E" w:rsidRDefault="00EA5DF9" w:rsidP="00E26F3E">
      <w:pPr>
        <w:bidi/>
        <w:spacing w:before="100" w:beforeAutospacing="1" w:after="100" w:afterAutospacing="1" w:line="240" w:lineRule="auto"/>
        <w:outlineLvl w:val="1"/>
        <w:rPr>
          <w:rFonts w:ascii="Times New Roman" w:eastAsia="Times New Roman" w:hAnsi="Times New Roman" w:cs="B Nazanin"/>
          <w:b/>
          <w:bCs/>
          <w:color w:val="000000"/>
          <w:sz w:val="24"/>
          <w:szCs w:val="24"/>
        </w:rPr>
      </w:pPr>
      <w:r w:rsidRPr="00E26F3E">
        <w:rPr>
          <w:rFonts w:ascii="Times New Roman" w:eastAsia="Times New Roman" w:hAnsi="Times New Roman" w:cs="B Nazanin"/>
          <w:b/>
          <w:bCs/>
          <w:color w:val="000000"/>
          <w:sz w:val="24"/>
          <w:szCs w:val="24"/>
          <w:rtl/>
        </w:rPr>
        <w:t>روابط با دیگران</w:t>
      </w:r>
    </w:p>
    <w:p w:rsidR="00EA5DF9" w:rsidRPr="00E26F3E" w:rsidRDefault="00EA5DF9" w:rsidP="0000378A">
      <w:pPr>
        <w:numPr>
          <w:ilvl w:val="0"/>
          <w:numId w:val="4"/>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محتاط هستند</w:t>
      </w:r>
      <w:r w:rsidRPr="00E26F3E">
        <w:rPr>
          <w:rFonts w:ascii="Times New Roman" w:eastAsia="Times New Roman" w:hAnsi="Times New Roman" w:cs="B Nazanin"/>
          <w:color w:val="000000"/>
          <w:sz w:val="24"/>
          <w:szCs w:val="24"/>
        </w:rPr>
        <w:t>.</w:t>
      </w:r>
    </w:p>
    <w:p w:rsidR="00EA5DF9" w:rsidRPr="00E26F3E" w:rsidRDefault="00EA5DF9" w:rsidP="0000378A">
      <w:pPr>
        <w:numPr>
          <w:ilvl w:val="0"/>
          <w:numId w:val="4"/>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بسیار صمیمی و باوفا هستند و بیشتر به روابط سنتی بها می دهند</w:t>
      </w:r>
      <w:r w:rsidRPr="00E26F3E">
        <w:rPr>
          <w:rFonts w:ascii="Times New Roman" w:eastAsia="Times New Roman" w:hAnsi="Times New Roman" w:cs="B Nazanin"/>
          <w:color w:val="000000"/>
          <w:sz w:val="24"/>
          <w:szCs w:val="24"/>
        </w:rPr>
        <w:t>.</w:t>
      </w:r>
    </w:p>
    <w:p w:rsidR="00EA5DF9" w:rsidRPr="00E26F3E" w:rsidRDefault="00EA5DF9" w:rsidP="0000378A">
      <w:pPr>
        <w:numPr>
          <w:ilvl w:val="0"/>
          <w:numId w:val="4"/>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محبت خود را تنها به نزدیکان خود نشان می دهند</w:t>
      </w:r>
      <w:r w:rsidRPr="00E26F3E">
        <w:rPr>
          <w:rFonts w:ascii="Times New Roman" w:eastAsia="Times New Roman" w:hAnsi="Times New Roman" w:cs="B Nazanin"/>
          <w:color w:val="000000"/>
          <w:sz w:val="24"/>
          <w:szCs w:val="24"/>
        </w:rPr>
        <w:t>.</w:t>
      </w:r>
    </w:p>
    <w:p w:rsidR="00EA5DF9" w:rsidRPr="00E26F3E" w:rsidRDefault="00EA5DF9" w:rsidP="0000378A">
      <w:pPr>
        <w:numPr>
          <w:ilvl w:val="0"/>
          <w:numId w:val="4"/>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به معاشرتهای دو نفری علاقمندند</w:t>
      </w:r>
      <w:r w:rsidRPr="00E26F3E">
        <w:rPr>
          <w:rFonts w:ascii="Times New Roman" w:eastAsia="Times New Roman" w:hAnsi="Times New Roman" w:cs="B Nazanin"/>
          <w:color w:val="000000"/>
          <w:sz w:val="24"/>
          <w:szCs w:val="24"/>
        </w:rPr>
        <w:t>.</w:t>
      </w:r>
    </w:p>
    <w:p w:rsidR="00EA5DF9" w:rsidRPr="00E26F3E" w:rsidRDefault="00EA5DF9" w:rsidP="0000378A">
      <w:pPr>
        <w:numPr>
          <w:ilvl w:val="0"/>
          <w:numId w:val="4"/>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به تیپهای معاشرتی علاقمندند تا کمی از حالت جدی خود بیرون آیند</w:t>
      </w:r>
      <w:r w:rsidRPr="00E26F3E">
        <w:rPr>
          <w:rFonts w:ascii="Times New Roman" w:eastAsia="Times New Roman" w:hAnsi="Times New Roman" w:cs="B Nazanin"/>
          <w:color w:val="000000"/>
          <w:sz w:val="24"/>
          <w:szCs w:val="24"/>
        </w:rPr>
        <w:t>.</w:t>
      </w:r>
    </w:p>
    <w:p w:rsidR="00EA5DF9" w:rsidRPr="00E26F3E" w:rsidRDefault="00EA5DF9" w:rsidP="0000378A">
      <w:pPr>
        <w:numPr>
          <w:ilvl w:val="0"/>
          <w:numId w:val="4"/>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به تبادل نظر و تبادل افکار علاقمندند</w:t>
      </w:r>
      <w:r w:rsidRPr="00E26F3E">
        <w:rPr>
          <w:rFonts w:ascii="Times New Roman" w:eastAsia="Times New Roman" w:hAnsi="Times New Roman" w:cs="B Nazanin"/>
          <w:color w:val="000000"/>
          <w:sz w:val="24"/>
          <w:szCs w:val="24"/>
        </w:rPr>
        <w:t>.</w:t>
      </w:r>
    </w:p>
    <w:p w:rsidR="00EA5DF9" w:rsidRPr="00E26F3E" w:rsidRDefault="00EA5DF9" w:rsidP="0000378A">
      <w:pPr>
        <w:numPr>
          <w:ilvl w:val="0"/>
          <w:numId w:val="4"/>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از صحبتهای خودمانی خوششان نمی آید. آنها دوست دارند از هر کاری که می کنند مطلبی بیاموزند</w:t>
      </w:r>
      <w:r w:rsidRPr="00E26F3E">
        <w:rPr>
          <w:rFonts w:ascii="Times New Roman" w:eastAsia="Times New Roman" w:hAnsi="Times New Roman" w:cs="B Nazanin"/>
          <w:color w:val="000000"/>
          <w:sz w:val="24"/>
          <w:szCs w:val="24"/>
        </w:rPr>
        <w:t>.</w:t>
      </w:r>
    </w:p>
    <w:p w:rsidR="00EA5DF9" w:rsidRPr="00E26F3E" w:rsidRDefault="00EA5DF9" w:rsidP="0000378A">
      <w:pPr>
        <w:numPr>
          <w:ilvl w:val="0"/>
          <w:numId w:val="4"/>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نسبت به رد شدن و مورد بی اعتنایی قرار گرفتن حساس هستند، اما رنجش خود را از دیگران پنهان می دارند. نمی خواهند کسی از آسیب پذیری آنها مطلع شود</w:t>
      </w:r>
      <w:r w:rsidRPr="00E26F3E">
        <w:rPr>
          <w:rFonts w:ascii="Times New Roman" w:eastAsia="Times New Roman" w:hAnsi="Times New Roman" w:cs="B Nazanin"/>
          <w:color w:val="000000"/>
          <w:sz w:val="24"/>
          <w:szCs w:val="24"/>
        </w:rPr>
        <w:t>.</w:t>
      </w:r>
    </w:p>
    <w:p w:rsidR="00EA5DF9" w:rsidRPr="00E26F3E" w:rsidRDefault="00EA5DF9" w:rsidP="0000378A">
      <w:pPr>
        <w:numPr>
          <w:ilvl w:val="0"/>
          <w:numId w:val="4"/>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جذب و شیفته کارشان هستند و ممکن است به روابط خود بهای لازم را ندهند</w:t>
      </w:r>
      <w:r w:rsidRPr="00E26F3E">
        <w:rPr>
          <w:rFonts w:ascii="Times New Roman" w:eastAsia="Times New Roman" w:hAnsi="Times New Roman" w:cs="B Nazanin"/>
          <w:color w:val="000000"/>
          <w:sz w:val="24"/>
          <w:szCs w:val="24"/>
        </w:rPr>
        <w:t>.</w:t>
      </w:r>
    </w:p>
    <w:p w:rsidR="00EA5DF9" w:rsidRPr="00E26F3E" w:rsidRDefault="00EA5DF9" w:rsidP="0000378A">
      <w:pPr>
        <w:numPr>
          <w:ilvl w:val="0"/>
          <w:numId w:val="4"/>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ممکن است روی نظرهای خود سماجت به خرج دهند</w:t>
      </w:r>
      <w:r w:rsidRPr="00E26F3E">
        <w:rPr>
          <w:rFonts w:ascii="Times New Roman" w:eastAsia="Times New Roman" w:hAnsi="Times New Roman" w:cs="B Nazanin"/>
          <w:color w:val="000000"/>
          <w:sz w:val="24"/>
          <w:szCs w:val="24"/>
        </w:rPr>
        <w:t>.</w:t>
      </w:r>
    </w:p>
    <w:p w:rsidR="00EA5DF9" w:rsidRPr="00E26F3E" w:rsidRDefault="00EA5DF9" w:rsidP="00E26F3E">
      <w:pPr>
        <w:bidi/>
        <w:spacing w:before="100" w:beforeAutospacing="1" w:after="100" w:afterAutospacing="1" w:line="240" w:lineRule="auto"/>
        <w:outlineLvl w:val="1"/>
        <w:rPr>
          <w:rFonts w:ascii="Times New Roman" w:eastAsia="Times New Roman" w:hAnsi="Times New Roman" w:cs="B Nazanin"/>
          <w:b/>
          <w:bCs/>
          <w:color w:val="000000"/>
          <w:sz w:val="24"/>
          <w:szCs w:val="24"/>
        </w:rPr>
      </w:pPr>
      <w:r w:rsidRPr="00E26F3E">
        <w:rPr>
          <w:rFonts w:ascii="Times New Roman" w:eastAsia="Times New Roman" w:hAnsi="Times New Roman" w:cs="B Nazanin"/>
          <w:b/>
          <w:bCs/>
          <w:color w:val="000000"/>
          <w:sz w:val="24"/>
          <w:szCs w:val="24"/>
          <w:rtl/>
        </w:rPr>
        <w:t>در محل کار</w:t>
      </w:r>
    </w:p>
    <w:p w:rsidR="00EA5DF9" w:rsidRPr="00E26F3E" w:rsidRDefault="00EA5DF9" w:rsidP="0000378A">
      <w:pPr>
        <w:numPr>
          <w:ilvl w:val="0"/>
          <w:numId w:val="5"/>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از توانمندیهای مفهومی و تصوری فراوان برخوردارند</w:t>
      </w:r>
      <w:r w:rsidRPr="00E26F3E">
        <w:rPr>
          <w:rFonts w:ascii="Times New Roman" w:eastAsia="Times New Roman" w:hAnsi="Times New Roman" w:cs="B Nazanin"/>
          <w:color w:val="000000"/>
          <w:sz w:val="24"/>
          <w:szCs w:val="24"/>
        </w:rPr>
        <w:t>.</w:t>
      </w:r>
    </w:p>
    <w:p w:rsidR="00EA5DF9" w:rsidRPr="00E26F3E" w:rsidRDefault="00EA5DF9" w:rsidP="0000378A">
      <w:pPr>
        <w:numPr>
          <w:ilvl w:val="0"/>
          <w:numId w:val="5"/>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اطمینان فراوانی به بینشهای شمّی خود دارند و می توانند آنها را به واقعیت برسانند</w:t>
      </w:r>
      <w:r w:rsidRPr="00E26F3E">
        <w:rPr>
          <w:rFonts w:ascii="Times New Roman" w:eastAsia="Times New Roman" w:hAnsi="Times New Roman" w:cs="B Nazanin"/>
          <w:color w:val="000000"/>
          <w:sz w:val="24"/>
          <w:szCs w:val="24"/>
        </w:rPr>
        <w:t>.</w:t>
      </w:r>
    </w:p>
    <w:p w:rsidR="00EA5DF9" w:rsidRPr="00E26F3E" w:rsidRDefault="00EA5DF9" w:rsidP="0000378A">
      <w:pPr>
        <w:numPr>
          <w:ilvl w:val="0"/>
          <w:numId w:val="5"/>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اغلب به مقام رهبری و یا مدیریت در موسسه و شرکت می رسند و به سازمان خود احساسی از هدفمندی، پنداره یا ماموریت می دهند</w:t>
      </w:r>
      <w:r w:rsidRPr="00E26F3E">
        <w:rPr>
          <w:rFonts w:ascii="Times New Roman" w:eastAsia="Times New Roman" w:hAnsi="Times New Roman" w:cs="B Nazanin"/>
          <w:color w:val="000000"/>
          <w:sz w:val="24"/>
          <w:szCs w:val="24"/>
        </w:rPr>
        <w:t>.</w:t>
      </w:r>
    </w:p>
    <w:p w:rsidR="00EA5DF9" w:rsidRPr="00E26F3E" w:rsidRDefault="00EA5DF9" w:rsidP="0000378A">
      <w:pPr>
        <w:numPr>
          <w:ilvl w:val="0"/>
          <w:numId w:val="5"/>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به شکلی منطقی و منظم کار می کنند تا راه حلهایی نوآور و مبتکرانه برای مسائل ایجاد کنند</w:t>
      </w:r>
      <w:r w:rsidRPr="00E26F3E">
        <w:rPr>
          <w:rFonts w:ascii="Times New Roman" w:eastAsia="Times New Roman" w:hAnsi="Times New Roman" w:cs="B Nazanin"/>
          <w:color w:val="000000"/>
          <w:sz w:val="24"/>
          <w:szCs w:val="24"/>
        </w:rPr>
        <w:t>.</w:t>
      </w:r>
    </w:p>
    <w:p w:rsidR="00EA5DF9" w:rsidRPr="00E26F3E" w:rsidRDefault="00EA5DF9" w:rsidP="0000378A">
      <w:pPr>
        <w:numPr>
          <w:ilvl w:val="0"/>
          <w:numId w:val="5"/>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سیستمها و راهکارهایی تدارک می بینند که برای کاری که در دست دارند جالب است</w:t>
      </w:r>
      <w:r w:rsidRPr="00E26F3E">
        <w:rPr>
          <w:rFonts w:ascii="Times New Roman" w:eastAsia="Times New Roman" w:hAnsi="Times New Roman" w:cs="B Nazanin"/>
          <w:color w:val="000000"/>
          <w:sz w:val="24"/>
          <w:szCs w:val="24"/>
        </w:rPr>
        <w:t>.</w:t>
      </w:r>
    </w:p>
    <w:p w:rsidR="00EA5DF9" w:rsidRPr="00E26F3E" w:rsidRDefault="00EA5DF9" w:rsidP="0000378A">
      <w:pPr>
        <w:numPr>
          <w:ilvl w:val="0"/>
          <w:numId w:val="5"/>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برای رسیدن به مقصود همان اندازه که به خود فشار می آورند، به دیگران هم فشار می آورند</w:t>
      </w:r>
      <w:r w:rsidRPr="00E26F3E">
        <w:rPr>
          <w:rFonts w:ascii="Times New Roman" w:eastAsia="Times New Roman" w:hAnsi="Times New Roman" w:cs="B Nazanin"/>
          <w:color w:val="000000"/>
          <w:sz w:val="24"/>
          <w:szCs w:val="24"/>
        </w:rPr>
        <w:t>.</w:t>
      </w:r>
    </w:p>
    <w:p w:rsidR="00EA5DF9" w:rsidRPr="00E26F3E" w:rsidRDefault="00EA5DF9" w:rsidP="0000378A">
      <w:pPr>
        <w:numPr>
          <w:ilvl w:val="0"/>
          <w:numId w:val="5"/>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وقتی واقعیت با الگوی آنها همخوانی ندارد، از خود انتقاد می کنند</w:t>
      </w:r>
      <w:r w:rsidRPr="00E26F3E">
        <w:rPr>
          <w:rFonts w:ascii="Times New Roman" w:eastAsia="Times New Roman" w:hAnsi="Times New Roman" w:cs="B Nazanin"/>
          <w:color w:val="000000"/>
          <w:sz w:val="24"/>
          <w:szCs w:val="24"/>
        </w:rPr>
        <w:t>.</w:t>
      </w:r>
    </w:p>
    <w:p w:rsidR="00EA5DF9" w:rsidRPr="00E26F3E" w:rsidRDefault="00EA5DF9" w:rsidP="0000378A">
      <w:pPr>
        <w:numPr>
          <w:ilvl w:val="0"/>
          <w:numId w:val="5"/>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دوست دارند مستقل کار کنند، دوست ندارند کسی در کار آنها دخالت کند</w:t>
      </w:r>
      <w:r w:rsidRPr="00E26F3E">
        <w:rPr>
          <w:rFonts w:ascii="Times New Roman" w:eastAsia="Times New Roman" w:hAnsi="Times New Roman" w:cs="B Nazanin"/>
          <w:color w:val="000000"/>
          <w:sz w:val="24"/>
          <w:szCs w:val="24"/>
        </w:rPr>
        <w:t>.</w:t>
      </w:r>
    </w:p>
    <w:p w:rsidR="00EA5DF9" w:rsidRPr="00E26F3E" w:rsidRDefault="00EA5DF9" w:rsidP="0000378A">
      <w:pPr>
        <w:numPr>
          <w:ilvl w:val="0"/>
          <w:numId w:val="5"/>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دوست دارند بر اجرای عقاید خود کنترل داشته باشند</w:t>
      </w:r>
      <w:r w:rsidRPr="00E26F3E">
        <w:rPr>
          <w:rFonts w:ascii="Times New Roman" w:eastAsia="Times New Roman" w:hAnsi="Times New Roman" w:cs="B Nazanin"/>
          <w:color w:val="000000"/>
          <w:sz w:val="24"/>
          <w:szCs w:val="24"/>
        </w:rPr>
        <w:t>.</w:t>
      </w:r>
    </w:p>
    <w:p w:rsidR="00EA5DF9" w:rsidRPr="00E26F3E" w:rsidRDefault="00EA5DF9" w:rsidP="00E26F3E">
      <w:pPr>
        <w:bidi/>
        <w:spacing w:before="100" w:beforeAutospacing="1" w:after="100" w:afterAutospacing="1" w:line="240" w:lineRule="auto"/>
        <w:outlineLvl w:val="1"/>
        <w:rPr>
          <w:rFonts w:ascii="Times New Roman" w:eastAsia="Times New Roman" w:hAnsi="Times New Roman" w:cs="B Nazanin"/>
          <w:b/>
          <w:bCs/>
          <w:color w:val="000000"/>
          <w:sz w:val="24"/>
          <w:szCs w:val="24"/>
        </w:rPr>
      </w:pPr>
      <w:r w:rsidRPr="00E26F3E">
        <w:rPr>
          <w:rFonts w:ascii="Times New Roman" w:eastAsia="Times New Roman" w:hAnsi="Times New Roman" w:cs="B Nazanin"/>
          <w:b/>
          <w:bCs/>
          <w:color w:val="000000"/>
          <w:sz w:val="24"/>
          <w:szCs w:val="24"/>
          <w:rtl/>
        </w:rPr>
        <w:t>نقاط قوت كاری</w:t>
      </w:r>
    </w:p>
    <w:p w:rsidR="00EA5DF9" w:rsidRPr="00E26F3E" w:rsidRDefault="00EA5DF9" w:rsidP="00E26F3E">
      <w:pPr>
        <w:numPr>
          <w:ilvl w:val="0"/>
          <w:numId w:val="6"/>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اعتماد به افکار و اندیشه های خود</w:t>
      </w:r>
    </w:p>
    <w:p w:rsidR="00EA5DF9" w:rsidRPr="00E26F3E" w:rsidRDefault="00EA5DF9" w:rsidP="00E26F3E">
      <w:pPr>
        <w:numPr>
          <w:ilvl w:val="0"/>
          <w:numId w:val="6"/>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انگیزه بالا برای رسیدن به صلاحیت و شایستگی</w:t>
      </w:r>
    </w:p>
    <w:p w:rsidR="00EA5DF9" w:rsidRPr="00E26F3E" w:rsidRDefault="00EA5DF9" w:rsidP="00E26F3E">
      <w:pPr>
        <w:numPr>
          <w:ilvl w:val="0"/>
          <w:numId w:val="6"/>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lastRenderedPageBreak/>
        <w:t>توجه و تمرکز بالا روی موضوعات</w:t>
      </w:r>
    </w:p>
    <w:p w:rsidR="00EA5DF9" w:rsidRPr="00E26F3E" w:rsidRDefault="00EA5DF9" w:rsidP="00E26F3E">
      <w:pPr>
        <w:numPr>
          <w:ilvl w:val="0"/>
          <w:numId w:val="6"/>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توانایی در دیدن و در نظر گرفتن کلیه احتمالات و امکانات</w:t>
      </w:r>
    </w:p>
    <w:p w:rsidR="00EA5DF9" w:rsidRPr="00E26F3E" w:rsidRDefault="00EA5DF9" w:rsidP="00E26F3E">
      <w:pPr>
        <w:numPr>
          <w:ilvl w:val="0"/>
          <w:numId w:val="6"/>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لذت از چالشها و مسائل پیچیده</w:t>
      </w:r>
    </w:p>
    <w:p w:rsidR="00EA5DF9" w:rsidRPr="00E26F3E" w:rsidRDefault="00EA5DF9" w:rsidP="00E26F3E">
      <w:pPr>
        <w:numPr>
          <w:ilvl w:val="0"/>
          <w:numId w:val="6"/>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توان حل مساله و بررسی منطقی و عینی آن</w:t>
      </w:r>
    </w:p>
    <w:p w:rsidR="00EA5DF9" w:rsidRPr="00E26F3E" w:rsidRDefault="00EA5DF9" w:rsidP="00E26F3E">
      <w:pPr>
        <w:numPr>
          <w:ilvl w:val="0"/>
          <w:numId w:val="6"/>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توان رسیدن به هدف با وجود همه موانع و مشکلات</w:t>
      </w:r>
    </w:p>
    <w:p w:rsidR="00EA5DF9" w:rsidRPr="00E26F3E" w:rsidRDefault="00EA5DF9" w:rsidP="00E26F3E">
      <w:pPr>
        <w:numPr>
          <w:ilvl w:val="0"/>
          <w:numId w:val="6"/>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توانایی کار فردی</w:t>
      </w:r>
    </w:p>
    <w:p w:rsidR="00EA5DF9" w:rsidRPr="00E26F3E" w:rsidRDefault="00EA5DF9" w:rsidP="00E26F3E">
      <w:pPr>
        <w:numPr>
          <w:ilvl w:val="0"/>
          <w:numId w:val="6"/>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اخلاق کاری بالا</w:t>
      </w:r>
    </w:p>
    <w:p w:rsidR="00EA5DF9" w:rsidRPr="00E26F3E" w:rsidRDefault="00EA5DF9" w:rsidP="00E26F3E">
      <w:pPr>
        <w:numPr>
          <w:ilvl w:val="0"/>
          <w:numId w:val="6"/>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ایجاد سیستمها و الگوهای لازم برای رسیدن به هدف</w:t>
      </w:r>
    </w:p>
    <w:p w:rsidR="00EA5DF9" w:rsidRPr="00E26F3E" w:rsidRDefault="00EA5DF9" w:rsidP="00E26F3E">
      <w:pPr>
        <w:numPr>
          <w:ilvl w:val="0"/>
          <w:numId w:val="6"/>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مهارتهای سازمانی بالا</w:t>
      </w:r>
    </w:p>
    <w:p w:rsidR="00EA5DF9" w:rsidRPr="00E26F3E" w:rsidRDefault="00EA5DF9" w:rsidP="00E26F3E">
      <w:pPr>
        <w:numPr>
          <w:ilvl w:val="0"/>
          <w:numId w:val="6"/>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راحت بودن با تکنولوژی</w:t>
      </w:r>
    </w:p>
    <w:p w:rsidR="00EA5DF9" w:rsidRPr="00E26F3E" w:rsidRDefault="00EA5DF9" w:rsidP="00E26F3E">
      <w:pPr>
        <w:bidi/>
        <w:spacing w:before="100" w:beforeAutospacing="1" w:after="100" w:afterAutospacing="1" w:line="240" w:lineRule="auto"/>
        <w:outlineLvl w:val="1"/>
        <w:rPr>
          <w:rFonts w:ascii="Times New Roman" w:eastAsia="Times New Roman" w:hAnsi="Times New Roman" w:cs="B Nazanin"/>
          <w:b/>
          <w:bCs/>
          <w:color w:val="000000"/>
          <w:sz w:val="24"/>
          <w:szCs w:val="24"/>
        </w:rPr>
      </w:pPr>
      <w:r w:rsidRPr="00E26F3E">
        <w:rPr>
          <w:rFonts w:ascii="Times New Roman" w:eastAsia="Times New Roman" w:hAnsi="Times New Roman" w:cs="B Nazanin"/>
          <w:b/>
          <w:bCs/>
          <w:color w:val="000000"/>
          <w:sz w:val="24"/>
          <w:szCs w:val="24"/>
          <w:rtl/>
        </w:rPr>
        <w:t>نقاط ضعف كاری</w:t>
      </w:r>
    </w:p>
    <w:p w:rsidR="00EA5DF9" w:rsidRPr="00E26F3E" w:rsidRDefault="00EA5DF9" w:rsidP="00E26F3E">
      <w:pPr>
        <w:numPr>
          <w:ilvl w:val="0"/>
          <w:numId w:val="7"/>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عدم علاقه به جزئیات</w:t>
      </w:r>
    </w:p>
    <w:p w:rsidR="00EA5DF9" w:rsidRPr="00E26F3E" w:rsidRDefault="00EA5DF9" w:rsidP="00E26F3E">
      <w:pPr>
        <w:numPr>
          <w:ilvl w:val="0"/>
          <w:numId w:val="7"/>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عدم تحمل افراد دارای صلاحیت كم و یا با سرعت کاری کمتر از خود آنها</w:t>
      </w:r>
    </w:p>
    <w:p w:rsidR="00EA5DF9" w:rsidRPr="00E26F3E" w:rsidRDefault="00EA5DF9" w:rsidP="00E26F3E">
      <w:pPr>
        <w:numPr>
          <w:ilvl w:val="0"/>
          <w:numId w:val="7"/>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عدم قدردانی كافی از همكاران و كاركنان</w:t>
      </w:r>
    </w:p>
    <w:p w:rsidR="00EA5DF9" w:rsidRPr="00E26F3E" w:rsidRDefault="00EA5DF9" w:rsidP="00E26F3E">
      <w:pPr>
        <w:numPr>
          <w:ilvl w:val="0"/>
          <w:numId w:val="7"/>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عدم تمایل به صحبت و بحث درباره تصمیمات اتخاذ شده قبلی</w:t>
      </w:r>
    </w:p>
    <w:p w:rsidR="00EA5DF9" w:rsidRPr="00E26F3E" w:rsidRDefault="00EA5DF9" w:rsidP="00E26F3E">
      <w:pPr>
        <w:numPr>
          <w:ilvl w:val="0"/>
          <w:numId w:val="7"/>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عدم توجه كافی به واقعیات و تاكید زیاد بر نظریه ها و فرضیات</w:t>
      </w:r>
    </w:p>
    <w:p w:rsidR="00EA5DF9" w:rsidRPr="00E26F3E" w:rsidRDefault="00EA5DF9" w:rsidP="00E26F3E">
      <w:pPr>
        <w:numPr>
          <w:ilvl w:val="0"/>
          <w:numId w:val="7"/>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عدم انعطاف کافی برای تغییر در ایده های خود</w:t>
      </w:r>
    </w:p>
    <w:p w:rsidR="00EA5DF9" w:rsidRPr="00E26F3E" w:rsidRDefault="00EA5DF9" w:rsidP="00E26F3E">
      <w:pPr>
        <w:numPr>
          <w:ilvl w:val="0"/>
          <w:numId w:val="7"/>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كار كشیدن از دیگران به حد افراطی</w:t>
      </w:r>
    </w:p>
    <w:p w:rsidR="00EA5DF9" w:rsidRPr="00E26F3E" w:rsidRDefault="00EA5DF9" w:rsidP="00E26F3E">
      <w:pPr>
        <w:numPr>
          <w:ilvl w:val="0"/>
          <w:numId w:val="7"/>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توجه زیاد به زندگی كاری و كم توجهی به زندگی خانوادگی</w:t>
      </w:r>
    </w:p>
    <w:p w:rsidR="00EA5DF9" w:rsidRPr="00E26F3E" w:rsidRDefault="00EA5DF9" w:rsidP="00E26F3E">
      <w:pPr>
        <w:numPr>
          <w:ilvl w:val="0"/>
          <w:numId w:val="7"/>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كسل و دلسرد شدن مكرر در صورت نبودن شرایط خلاق كاری</w:t>
      </w:r>
    </w:p>
    <w:p w:rsidR="00EA5DF9" w:rsidRPr="00E26F3E" w:rsidRDefault="00EA5DF9" w:rsidP="00E26F3E">
      <w:pPr>
        <w:bidi/>
        <w:spacing w:before="100" w:beforeAutospacing="1" w:after="100" w:afterAutospacing="1" w:line="240" w:lineRule="auto"/>
        <w:outlineLvl w:val="1"/>
        <w:rPr>
          <w:rFonts w:ascii="Times New Roman" w:eastAsia="Times New Roman" w:hAnsi="Times New Roman" w:cs="B Nazanin"/>
          <w:b/>
          <w:bCs/>
          <w:color w:val="000000"/>
          <w:sz w:val="24"/>
          <w:szCs w:val="24"/>
        </w:rPr>
      </w:pPr>
      <w:r w:rsidRPr="00E26F3E">
        <w:rPr>
          <w:rFonts w:ascii="Times New Roman" w:eastAsia="Times New Roman" w:hAnsi="Times New Roman" w:cs="B Nazanin"/>
          <w:b/>
          <w:bCs/>
          <w:color w:val="000000"/>
          <w:sz w:val="24"/>
          <w:szCs w:val="24"/>
          <w:rtl/>
        </w:rPr>
        <w:t>رضایت شغلی</w:t>
      </w:r>
    </w:p>
    <w:p w:rsidR="00EA5DF9" w:rsidRPr="00E26F3E" w:rsidRDefault="00EA5DF9" w:rsidP="00E26F3E">
      <w:p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برای یک</w:t>
      </w:r>
      <w:r w:rsidRPr="00E26F3E">
        <w:rPr>
          <w:rFonts w:ascii="Times New Roman" w:eastAsia="Times New Roman" w:hAnsi="Times New Roman" w:cs="B Nazanin"/>
          <w:color w:val="000000"/>
          <w:sz w:val="24"/>
          <w:szCs w:val="24"/>
        </w:rPr>
        <w:t xml:space="preserve"> INTJ </w:t>
      </w:r>
      <w:r w:rsidRPr="00E26F3E">
        <w:rPr>
          <w:rFonts w:ascii="Times New Roman" w:eastAsia="Times New Roman" w:hAnsi="Times New Roman" w:cs="B Nazanin"/>
          <w:color w:val="000000"/>
          <w:sz w:val="24"/>
          <w:szCs w:val="24"/>
          <w:rtl/>
        </w:rPr>
        <w:t>رضایت شغلی یعنی</w:t>
      </w:r>
      <w:r w:rsidRPr="00E26F3E">
        <w:rPr>
          <w:rFonts w:ascii="Times New Roman" w:eastAsia="Times New Roman" w:hAnsi="Times New Roman" w:cs="B Nazanin"/>
          <w:color w:val="000000"/>
          <w:sz w:val="24"/>
          <w:szCs w:val="24"/>
        </w:rPr>
        <w:t>:</w:t>
      </w:r>
    </w:p>
    <w:p w:rsidR="00EA5DF9" w:rsidRPr="00E26F3E" w:rsidRDefault="00EA5DF9" w:rsidP="0000378A">
      <w:pPr>
        <w:numPr>
          <w:ilvl w:val="0"/>
          <w:numId w:val="8"/>
        </w:numPr>
        <w:bidi/>
        <w:spacing w:before="100" w:beforeAutospacing="1" w:after="100" w:afterAutospacing="1" w:line="240" w:lineRule="auto"/>
        <w:jc w:val="low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بتواند راه حلهای مبتکرانه برای حل مسائل موجود پیدا کند تا سیستمهای موجود را بهبود بخشد</w:t>
      </w:r>
      <w:r w:rsidRPr="00E26F3E">
        <w:rPr>
          <w:rFonts w:ascii="Times New Roman" w:eastAsia="Times New Roman" w:hAnsi="Times New Roman" w:cs="B Nazanin"/>
          <w:color w:val="000000"/>
          <w:sz w:val="24"/>
          <w:szCs w:val="24"/>
        </w:rPr>
        <w:t>.</w:t>
      </w:r>
    </w:p>
    <w:p w:rsidR="00EA5DF9" w:rsidRPr="00E26F3E" w:rsidRDefault="00EA5DF9" w:rsidP="0000378A">
      <w:pPr>
        <w:numPr>
          <w:ilvl w:val="0"/>
          <w:numId w:val="8"/>
        </w:numPr>
        <w:bidi/>
        <w:spacing w:before="100" w:beforeAutospacing="1" w:after="100" w:afterAutospacing="1" w:line="240" w:lineRule="auto"/>
        <w:jc w:val="low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انرژی خود را صرف به عمل در آوردن ایده های خوب کرده و به شکلی منطقی فعالیت داشته باشد</w:t>
      </w:r>
      <w:r w:rsidRPr="00E26F3E">
        <w:rPr>
          <w:rFonts w:ascii="Times New Roman" w:eastAsia="Times New Roman" w:hAnsi="Times New Roman" w:cs="B Nazanin"/>
          <w:color w:val="000000"/>
          <w:sz w:val="24"/>
          <w:szCs w:val="24"/>
        </w:rPr>
        <w:t>.</w:t>
      </w:r>
    </w:p>
    <w:p w:rsidR="00EA5DF9" w:rsidRPr="00E26F3E" w:rsidRDefault="00EA5DF9" w:rsidP="0000378A">
      <w:pPr>
        <w:numPr>
          <w:ilvl w:val="0"/>
          <w:numId w:val="8"/>
        </w:numPr>
        <w:bidi/>
        <w:spacing w:before="100" w:beforeAutospacing="1" w:after="100" w:afterAutospacing="1" w:line="240" w:lineRule="auto"/>
        <w:jc w:val="low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با اشخاصی آگاه و با وجدان کار کند، افرادی که او به تخصص، هوش و صلاحیتهایشان احترام می گذارد</w:t>
      </w:r>
    </w:p>
    <w:p w:rsidR="00EA5DF9" w:rsidRPr="00E26F3E" w:rsidRDefault="00EA5DF9" w:rsidP="0000378A">
      <w:pPr>
        <w:numPr>
          <w:ilvl w:val="0"/>
          <w:numId w:val="8"/>
        </w:numPr>
        <w:bidi/>
        <w:spacing w:before="100" w:beforeAutospacing="1" w:after="100" w:afterAutospacing="1" w:line="240" w:lineRule="auto"/>
        <w:jc w:val="low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به خاطر نقطه نظرهایش به او اعتبار بدهند و در به اجرا در آوردن کار، اختیار کامل داشته باشد</w:t>
      </w:r>
      <w:r w:rsidRPr="00E26F3E">
        <w:rPr>
          <w:rFonts w:ascii="Times New Roman" w:eastAsia="Times New Roman" w:hAnsi="Times New Roman" w:cs="B Nazanin"/>
          <w:color w:val="000000"/>
          <w:sz w:val="24"/>
          <w:szCs w:val="24"/>
        </w:rPr>
        <w:t>.</w:t>
      </w:r>
    </w:p>
    <w:p w:rsidR="00EA5DF9" w:rsidRPr="00E26F3E" w:rsidRDefault="00EA5DF9" w:rsidP="0000378A">
      <w:pPr>
        <w:numPr>
          <w:ilvl w:val="0"/>
          <w:numId w:val="8"/>
        </w:numPr>
        <w:bidi/>
        <w:spacing w:before="100" w:beforeAutospacing="1" w:after="100" w:afterAutospacing="1" w:line="240" w:lineRule="auto"/>
        <w:jc w:val="low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به طور مستقیم کار کند و بتواند گهگاه با گروههای کوچکی از اشخاص روشنفکر و آگاه تبادل نظر داشته باشد</w:t>
      </w:r>
      <w:r w:rsidRPr="00E26F3E">
        <w:rPr>
          <w:rFonts w:ascii="Times New Roman" w:eastAsia="Times New Roman" w:hAnsi="Times New Roman" w:cs="B Nazanin"/>
          <w:color w:val="000000"/>
          <w:sz w:val="24"/>
          <w:szCs w:val="24"/>
        </w:rPr>
        <w:t>.</w:t>
      </w:r>
    </w:p>
    <w:p w:rsidR="00EA5DF9" w:rsidRPr="00E26F3E" w:rsidRDefault="00EA5DF9" w:rsidP="0000378A">
      <w:pPr>
        <w:numPr>
          <w:ilvl w:val="0"/>
          <w:numId w:val="8"/>
        </w:numPr>
        <w:bidi/>
        <w:spacing w:before="100" w:beforeAutospacing="1" w:after="100" w:afterAutospacing="1" w:line="240" w:lineRule="auto"/>
        <w:jc w:val="low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در جریان اطلاعات جدید قرار گیرد و شرایطی فراهم باشد که بتواند بر توانمندیها و صلاحیتهای خود بیفزاید</w:t>
      </w:r>
      <w:r w:rsidRPr="00E26F3E">
        <w:rPr>
          <w:rFonts w:ascii="Times New Roman" w:eastAsia="Times New Roman" w:hAnsi="Times New Roman" w:cs="B Nazanin"/>
          <w:color w:val="000000"/>
          <w:sz w:val="24"/>
          <w:szCs w:val="24"/>
        </w:rPr>
        <w:t>.</w:t>
      </w:r>
    </w:p>
    <w:p w:rsidR="00EA5DF9" w:rsidRPr="00E26F3E" w:rsidRDefault="00EA5DF9" w:rsidP="007F7E1F">
      <w:pPr>
        <w:numPr>
          <w:ilvl w:val="0"/>
          <w:numId w:val="8"/>
        </w:numPr>
        <w:bidi/>
        <w:spacing w:before="100" w:beforeAutospacing="1" w:after="100" w:afterAutospacing="1" w:line="240" w:lineRule="auto"/>
        <w:jc w:val="low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این امکان را داشته باشد که محصولی فراهم آورد که با معیارهای بالای وی همخوانی داشته باشد</w:t>
      </w:r>
      <w:r w:rsidRPr="00E26F3E">
        <w:rPr>
          <w:rFonts w:ascii="Times New Roman" w:eastAsia="Times New Roman" w:hAnsi="Times New Roman" w:cs="B Nazanin"/>
          <w:color w:val="000000"/>
          <w:sz w:val="24"/>
          <w:szCs w:val="24"/>
        </w:rPr>
        <w:t>.</w:t>
      </w:r>
    </w:p>
    <w:p w:rsidR="00EA5DF9" w:rsidRPr="00E26F3E" w:rsidRDefault="00EA5DF9" w:rsidP="007F7E1F">
      <w:pPr>
        <w:numPr>
          <w:ilvl w:val="0"/>
          <w:numId w:val="8"/>
        </w:numPr>
        <w:bidi/>
        <w:spacing w:before="100" w:beforeAutospacing="1" w:after="100" w:afterAutospacing="1" w:line="240" w:lineRule="auto"/>
        <w:jc w:val="low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کار حالت تکراری نداشته باشد</w:t>
      </w:r>
      <w:r w:rsidRPr="00E26F3E">
        <w:rPr>
          <w:rFonts w:ascii="Times New Roman" w:eastAsia="Times New Roman" w:hAnsi="Times New Roman" w:cs="B Nazanin"/>
          <w:color w:val="000000"/>
          <w:sz w:val="24"/>
          <w:szCs w:val="24"/>
        </w:rPr>
        <w:t>.</w:t>
      </w:r>
    </w:p>
    <w:p w:rsidR="00EA5DF9" w:rsidRPr="00E26F3E" w:rsidRDefault="00EA5DF9" w:rsidP="007F7E1F">
      <w:pPr>
        <w:numPr>
          <w:ilvl w:val="0"/>
          <w:numId w:val="8"/>
        </w:numPr>
        <w:bidi/>
        <w:spacing w:before="100" w:beforeAutospacing="1" w:after="100" w:afterAutospacing="1" w:line="240" w:lineRule="auto"/>
        <w:jc w:val="low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استقلال و اختیار فراوان داشته باشد تا بتواند تغییراتی ایجاد کند و به رشد اشخاص و سیستمها کمک کند</w:t>
      </w:r>
      <w:r w:rsidRPr="00E26F3E">
        <w:rPr>
          <w:rFonts w:ascii="Times New Roman" w:eastAsia="Times New Roman" w:hAnsi="Times New Roman" w:cs="B Nazanin"/>
          <w:color w:val="000000"/>
          <w:sz w:val="24"/>
          <w:szCs w:val="24"/>
        </w:rPr>
        <w:t>.</w:t>
      </w:r>
    </w:p>
    <w:p w:rsidR="00EA5DF9" w:rsidRPr="00E26F3E" w:rsidRDefault="00EA5DF9" w:rsidP="007F7E1F">
      <w:pPr>
        <w:numPr>
          <w:ilvl w:val="0"/>
          <w:numId w:val="8"/>
        </w:numPr>
        <w:bidi/>
        <w:spacing w:before="100" w:beforeAutospacing="1" w:after="100" w:afterAutospacing="1" w:line="240" w:lineRule="auto"/>
        <w:jc w:val="low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کار با معیارهای بالا و منصفانه انجام شود و به طور منصفانه ای زحمات او را جبران نماید</w:t>
      </w:r>
      <w:r w:rsidRPr="00E26F3E">
        <w:rPr>
          <w:rFonts w:ascii="Times New Roman" w:eastAsia="Times New Roman" w:hAnsi="Times New Roman" w:cs="B Nazanin"/>
          <w:color w:val="000000"/>
          <w:sz w:val="24"/>
          <w:szCs w:val="24"/>
        </w:rPr>
        <w:t>.</w:t>
      </w:r>
    </w:p>
    <w:p w:rsidR="00EA5DF9" w:rsidRPr="00E26F3E" w:rsidRDefault="00EA5DF9" w:rsidP="00E26F3E">
      <w:pPr>
        <w:bidi/>
        <w:spacing w:before="100" w:beforeAutospacing="1" w:after="100" w:afterAutospacing="1" w:line="240" w:lineRule="auto"/>
        <w:outlineLvl w:val="1"/>
        <w:rPr>
          <w:rFonts w:ascii="Times New Roman" w:eastAsia="Times New Roman" w:hAnsi="Times New Roman" w:cs="B Nazanin"/>
          <w:b/>
          <w:bCs/>
          <w:color w:val="000000"/>
          <w:sz w:val="24"/>
          <w:szCs w:val="24"/>
        </w:rPr>
      </w:pPr>
      <w:r w:rsidRPr="00E26F3E">
        <w:rPr>
          <w:rFonts w:ascii="Times New Roman" w:eastAsia="Times New Roman" w:hAnsi="Times New Roman" w:cs="B Nazanin"/>
          <w:b/>
          <w:bCs/>
          <w:color w:val="000000"/>
          <w:sz w:val="24"/>
          <w:szCs w:val="24"/>
          <w:rtl/>
        </w:rPr>
        <w:lastRenderedPageBreak/>
        <w:t>مشاغل مناسب</w:t>
      </w:r>
    </w:p>
    <w:p w:rsidR="00EA5DF9" w:rsidRPr="00E26F3E" w:rsidRDefault="00EA5DF9" w:rsidP="007F7E1F">
      <w:p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b/>
          <w:bCs/>
          <w:color w:val="000000"/>
          <w:sz w:val="24"/>
          <w:szCs w:val="24"/>
          <w:rtl/>
        </w:rPr>
        <w:t>مشاغل گروه تجارت و امور مالی</w:t>
      </w:r>
      <w:r w:rsidRPr="00E26F3E">
        <w:rPr>
          <w:rFonts w:ascii="Times New Roman" w:eastAsia="Times New Roman" w:hAnsi="Times New Roman" w:cs="B Nazanin"/>
          <w:b/>
          <w:bCs/>
          <w:color w:val="000000"/>
          <w:sz w:val="24"/>
          <w:szCs w:val="24"/>
        </w:rPr>
        <w:t xml:space="preserve"> :</w:t>
      </w:r>
      <w:r w:rsidRPr="00E26F3E">
        <w:rPr>
          <w:rFonts w:ascii="Times New Roman" w:eastAsia="Times New Roman" w:hAnsi="Times New Roman" w:cs="B Nazanin"/>
          <w:color w:val="000000"/>
          <w:sz w:val="24"/>
          <w:szCs w:val="24"/>
        </w:rPr>
        <w:t> </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حرفه های تجارتی و مالی به توانایی های تحلیلی بالایی احتیاج دارند که بسیاری از</w:t>
      </w:r>
      <w:r w:rsidRPr="00E26F3E">
        <w:rPr>
          <w:rFonts w:ascii="Times New Roman" w:eastAsia="Times New Roman" w:hAnsi="Times New Roman" w:cs="B Nazanin"/>
          <w:color w:val="000000"/>
          <w:sz w:val="24"/>
          <w:szCs w:val="24"/>
        </w:rPr>
        <w:t xml:space="preserve"> INTJ</w:t>
      </w:r>
      <w:r w:rsidRPr="00E26F3E">
        <w:rPr>
          <w:rFonts w:ascii="Times New Roman" w:eastAsia="Times New Roman" w:hAnsi="Times New Roman" w:cs="B Nazanin"/>
          <w:color w:val="000000"/>
          <w:sz w:val="24"/>
          <w:szCs w:val="24"/>
          <w:rtl/>
        </w:rPr>
        <w:t>ها دارای آن هستند</w:t>
      </w:r>
      <w:r w:rsidRPr="00E26F3E">
        <w:rPr>
          <w:rFonts w:ascii="Times New Roman" w:eastAsia="Times New Roman" w:hAnsi="Times New Roman" w:cs="B Nazanin"/>
          <w:color w:val="000000"/>
          <w:sz w:val="24"/>
          <w:szCs w:val="24"/>
        </w:rPr>
        <w:t>.</w:t>
      </w:r>
    </w:p>
    <w:p w:rsidR="00EA5DF9" w:rsidRPr="00E26F3E" w:rsidRDefault="00EA5DF9" w:rsidP="00E26F3E">
      <w:pPr>
        <w:numPr>
          <w:ilvl w:val="0"/>
          <w:numId w:val="9"/>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مشاور مدیریت</w:t>
      </w:r>
    </w:p>
    <w:p w:rsidR="00EA5DF9" w:rsidRPr="00E26F3E" w:rsidRDefault="00EA5DF9" w:rsidP="00E26F3E">
      <w:pPr>
        <w:numPr>
          <w:ilvl w:val="0"/>
          <w:numId w:val="9"/>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مدیر مالی</w:t>
      </w:r>
    </w:p>
    <w:p w:rsidR="00EA5DF9" w:rsidRPr="00E26F3E" w:rsidRDefault="00EA5DF9" w:rsidP="00E26F3E">
      <w:pPr>
        <w:numPr>
          <w:ilvl w:val="0"/>
          <w:numId w:val="9"/>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تحلیلگر مالی</w:t>
      </w:r>
    </w:p>
    <w:p w:rsidR="00EA5DF9" w:rsidRPr="00E26F3E" w:rsidRDefault="00EA5DF9" w:rsidP="00E26F3E">
      <w:pPr>
        <w:numPr>
          <w:ilvl w:val="0"/>
          <w:numId w:val="9"/>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اقتصاددان</w:t>
      </w:r>
    </w:p>
    <w:p w:rsidR="00EA5DF9" w:rsidRPr="00E26F3E" w:rsidRDefault="00EA5DF9" w:rsidP="00E26F3E">
      <w:pPr>
        <w:numPr>
          <w:ilvl w:val="0"/>
          <w:numId w:val="9"/>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کارشناس بورس و سرمایه گذاری</w:t>
      </w:r>
    </w:p>
    <w:p w:rsidR="00EA5DF9" w:rsidRPr="00E26F3E" w:rsidRDefault="00EA5DF9" w:rsidP="00E26F3E">
      <w:pPr>
        <w:numPr>
          <w:ilvl w:val="0"/>
          <w:numId w:val="9"/>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برنامه ریز استراتژیک</w:t>
      </w:r>
    </w:p>
    <w:p w:rsidR="00EA5DF9" w:rsidRPr="00E26F3E" w:rsidRDefault="00EA5DF9" w:rsidP="00E26F3E">
      <w:pPr>
        <w:numPr>
          <w:ilvl w:val="0"/>
          <w:numId w:val="9"/>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خزانه دار</w:t>
      </w:r>
    </w:p>
    <w:p w:rsidR="00EA5DF9" w:rsidRPr="00E26F3E" w:rsidRDefault="00EA5DF9" w:rsidP="007F7E1F">
      <w:p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b/>
          <w:bCs/>
          <w:color w:val="000000"/>
          <w:sz w:val="24"/>
          <w:szCs w:val="24"/>
          <w:rtl/>
        </w:rPr>
        <w:t>مشاغل گروه تکنولوژی</w:t>
      </w:r>
      <w:r w:rsidRPr="00E26F3E">
        <w:rPr>
          <w:rFonts w:ascii="Times New Roman" w:eastAsia="Times New Roman" w:hAnsi="Times New Roman" w:cs="B Nazanin"/>
          <w:b/>
          <w:bCs/>
          <w:color w:val="000000"/>
          <w:sz w:val="24"/>
          <w:szCs w:val="24"/>
        </w:rPr>
        <w:t xml:space="preserve"> :</w:t>
      </w:r>
      <w:r w:rsidRPr="00E26F3E">
        <w:rPr>
          <w:rFonts w:ascii="Times New Roman" w:eastAsia="Times New Roman" w:hAnsi="Times New Roman" w:cs="B Nazanin"/>
          <w:color w:val="000000"/>
          <w:sz w:val="24"/>
          <w:szCs w:val="24"/>
        </w:rPr>
        <w:t> </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رشته های تکنیکی با روحیه منطقی</w:t>
      </w:r>
      <w:r w:rsidRPr="00E26F3E">
        <w:rPr>
          <w:rFonts w:ascii="Times New Roman" w:eastAsia="Times New Roman" w:hAnsi="Times New Roman" w:cs="B Nazanin"/>
          <w:color w:val="000000"/>
          <w:sz w:val="24"/>
          <w:szCs w:val="24"/>
        </w:rPr>
        <w:t xml:space="preserve"> INTJ</w:t>
      </w:r>
      <w:r w:rsidRPr="00E26F3E">
        <w:rPr>
          <w:rFonts w:ascii="Times New Roman" w:eastAsia="Times New Roman" w:hAnsi="Times New Roman" w:cs="B Nazanin"/>
          <w:color w:val="000000"/>
          <w:sz w:val="24"/>
          <w:szCs w:val="24"/>
          <w:rtl/>
        </w:rPr>
        <w:t>ها سازگار است. گاه آنها می توانند با استفاده از خلاقیت خود روشها و سیستمهای بدیع و جدید بوجود آورند</w:t>
      </w:r>
      <w:r w:rsidRPr="00E26F3E">
        <w:rPr>
          <w:rFonts w:ascii="Times New Roman" w:eastAsia="Times New Roman" w:hAnsi="Times New Roman" w:cs="B Nazanin"/>
          <w:color w:val="000000"/>
          <w:sz w:val="24"/>
          <w:szCs w:val="24"/>
        </w:rPr>
        <w:t>.</w:t>
      </w:r>
    </w:p>
    <w:p w:rsidR="00EA5DF9" w:rsidRPr="00E26F3E" w:rsidRDefault="00EA5DF9" w:rsidP="00E26F3E">
      <w:pPr>
        <w:numPr>
          <w:ilvl w:val="0"/>
          <w:numId w:val="10"/>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دانشمند</w:t>
      </w:r>
    </w:p>
    <w:p w:rsidR="00EA5DF9" w:rsidRPr="00E26F3E" w:rsidRDefault="00EA5DF9" w:rsidP="00E26F3E">
      <w:pPr>
        <w:numPr>
          <w:ilvl w:val="0"/>
          <w:numId w:val="10"/>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پژوهشگر علمی</w:t>
      </w:r>
    </w:p>
    <w:p w:rsidR="00EA5DF9" w:rsidRPr="00E26F3E" w:rsidRDefault="00EA5DF9" w:rsidP="00E26F3E">
      <w:pPr>
        <w:numPr>
          <w:ilvl w:val="0"/>
          <w:numId w:val="10"/>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مدیر و کارشناس شبکه</w:t>
      </w:r>
    </w:p>
    <w:p w:rsidR="00EA5DF9" w:rsidRPr="00E26F3E" w:rsidRDefault="00EA5DF9" w:rsidP="00E26F3E">
      <w:pPr>
        <w:numPr>
          <w:ilvl w:val="0"/>
          <w:numId w:val="10"/>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متخصص امنیت اطلاعات</w:t>
      </w:r>
    </w:p>
    <w:p w:rsidR="00EA5DF9" w:rsidRPr="00E26F3E" w:rsidRDefault="00EA5DF9" w:rsidP="00E26F3E">
      <w:pPr>
        <w:numPr>
          <w:ilvl w:val="0"/>
          <w:numId w:val="10"/>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مهندس کامپیوتر</w:t>
      </w:r>
    </w:p>
    <w:p w:rsidR="00EA5DF9" w:rsidRPr="00E26F3E" w:rsidRDefault="00EA5DF9" w:rsidP="00E26F3E">
      <w:pPr>
        <w:numPr>
          <w:ilvl w:val="0"/>
          <w:numId w:val="10"/>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طراح و تحلیلگر سیستمهای نرم افزاری</w:t>
      </w:r>
    </w:p>
    <w:p w:rsidR="00EA5DF9" w:rsidRPr="00E26F3E" w:rsidRDefault="00EA5DF9" w:rsidP="00E26F3E">
      <w:pPr>
        <w:numPr>
          <w:ilvl w:val="0"/>
          <w:numId w:val="10"/>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برنامه نویس کامپیوتر</w:t>
      </w:r>
    </w:p>
    <w:p w:rsidR="00EA5DF9" w:rsidRPr="00E26F3E" w:rsidRDefault="00EA5DF9" w:rsidP="00E26F3E">
      <w:pPr>
        <w:numPr>
          <w:ilvl w:val="0"/>
          <w:numId w:val="10"/>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سرپرست بانک اطلاعاتی</w:t>
      </w:r>
    </w:p>
    <w:p w:rsidR="00EA5DF9" w:rsidRPr="00E26F3E" w:rsidRDefault="00EA5DF9" w:rsidP="00E26F3E">
      <w:pPr>
        <w:numPr>
          <w:ilvl w:val="0"/>
          <w:numId w:val="10"/>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مدیر وب سایت</w:t>
      </w:r>
    </w:p>
    <w:p w:rsidR="00EA5DF9" w:rsidRPr="00E26F3E" w:rsidRDefault="00EA5DF9" w:rsidP="00E26F3E">
      <w:pPr>
        <w:numPr>
          <w:ilvl w:val="0"/>
          <w:numId w:val="10"/>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ستاره شناس</w:t>
      </w:r>
    </w:p>
    <w:p w:rsidR="00EA5DF9" w:rsidRPr="00E26F3E" w:rsidRDefault="00EA5DF9" w:rsidP="00E26F3E">
      <w:pPr>
        <w:numPr>
          <w:ilvl w:val="0"/>
          <w:numId w:val="10"/>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آرشیتکت</w:t>
      </w:r>
    </w:p>
    <w:p w:rsidR="00EA5DF9" w:rsidRPr="00E26F3E" w:rsidRDefault="00EA5DF9" w:rsidP="007F7E1F">
      <w:p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b/>
          <w:bCs/>
          <w:color w:val="000000"/>
          <w:sz w:val="24"/>
          <w:szCs w:val="24"/>
          <w:rtl/>
        </w:rPr>
        <w:t>مشاغل گروه آموزش</w:t>
      </w:r>
      <w:r w:rsidRPr="00E26F3E">
        <w:rPr>
          <w:rFonts w:ascii="Times New Roman" w:eastAsia="Times New Roman" w:hAnsi="Times New Roman" w:cs="B Nazanin"/>
          <w:b/>
          <w:bCs/>
          <w:color w:val="000000"/>
          <w:sz w:val="24"/>
          <w:szCs w:val="24"/>
        </w:rPr>
        <w:t xml:space="preserve"> :</w:t>
      </w:r>
      <w:r w:rsidRPr="00E26F3E">
        <w:rPr>
          <w:rFonts w:ascii="Times New Roman" w:eastAsia="Times New Roman" w:hAnsi="Times New Roman" w:cs="B Nazanin"/>
          <w:color w:val="000000"/>
          <w:sz w:val="24"/>
          <w:szCs w:val="24"/>
        </w:rPr>
        <w:t> </w:t>
      </w:r>
      <w:r w:rsidRPr="00E26F3E">
        <w:rPr>
          <w:rFonts w:ascii="Times New Roman" w:eastAsia="Times New Roman" w:hAnsi="Times New Roman" w:cs="B Nazanin"/>
          <w:color w:val="000000"/>
          <w:sz w:val="24"/>
          <w:szCs w:val="24"/>
        </w:rPr>
        <w:br/>
      </w:r>
      <w:r w:rsidRPr="00E26F3E">
        <w:rPr>
          <w:rFonts w:ascii="Times New Roman" w:eastAsia="Times New Roman" w:hAnsi="Times New Roman" w:cs="B Nazanin"/>
          <w:color w:val="000000"/>
          <w:sz w:val="24"/>
          <w:szCs w:val="24"/>
          <w:rtl/>
        </w:rPr>
        <w:t>تحصیلات عالی به مراتب بیش از آموزشهای دبستان و دبیرستان مورد توجه</w:t>
      </w:r>
      <w:r w:rsidRPr="00E26F3E">
        <w:rPr>
          <w:rFonts w:ascii="Times New Roman" w:eastAsia="Times New Roman" w:hAnsi="Times New Roman" w:cs="B Nazanin"/>
          <w:color w:val="000000"/>
          <w:sz w:val="24"/>
          <w:szCs w:val="24"/>
        </w:rPr>
        <w:t xml:space="preserve"> INTJ</w:t>
      </w:r>
      <w:r w:rsidRPr="00E26F3E">
        <w:rPr>
          <w:rFonts w:ascii="Times New Roman" w:eastAsia="Times New Roman" w:hAnsi="Times New Roman" w:cs="B Nazanin"/>
          <w:color w:val="000000"/>
          <w:sz w:val="24"/>
          <w:szCs w:val="24"/>
          <w:rtl/>
        </w:rPr>
        <w:t>ها قرار دارد، زیرا تدریس در دانشگاه اغلب در زمینه نظریه های پیچیده با دیدگاههای فراگیرتر است. فراهم آوردن سیستمها و برنامه های درسی و اطمینان از کاربردی بودن آنها به</w:t>
      </w:r>
      <w:r w:rsidRPr="00E26F3E">
        <w:rPr>
          <w:rFonts w:ascii="Times New Roman" w:eastAsia="Times New Roman" w:hAnsi="Times New Roman" w:cs="B Nazanin"/>
          <w:color w:val="000000"/>
          <w:sz w:val="24"/>
          <w:szCs w:val="24"/>
        </w:rPr>
        <w:t xml:space="preserve"> INTJ</w:t>
      </w:r>
      <w:r w:rsidRPr="00E26F3E">
        <w:rPr>
          <w:rFonts w:ascii="Times New Roman" w:eastAsia="Times New Roman" w:hAnsi="Times New Roman" w:cs="B Nazanin"/>
          <w:color w:val="000000"/>
          <w:sz w:val="24"/>
          <w:szCs w:val="24"/>
          <w:rtl/>
        </w:rPr>
        <w:t>ها امکان می دهد که صلاحیت و دانش خود را افزایش دهند</w:t>
      </w:r>
      <w:r w:rsidRPr="00E26F3E">
        <w:rPr>
          <w:rFonts w:ascii="Times New Roman" w:eastAsia="Times New Roman" w:hAnsi="Times New Roman" w:cs="B Nazanin"/>
          <w:color w:val="000000"/>
          <w:sz w:val="24"/>
          <w:szCs w:val="24"/>
        </w:rPr>
        <w:t>.</w:t>
      </w:r>
    </w:p>
    <w:p w:rsidR="00EA5DF9" w:rsidRPr="00E26F3E" w:rsidRDefault="00EA5DF9" w:rsidP="00E26F3E">
      <w:pPr>
        <w:numPr>
          <w:ilvl w:val="0"/>
          <w:numId w:val="11"/>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استاد دانشگاه</w:t>
      </w:r>
    </w:p>
    <w:p w:rsidR="00EA5DF9" w:rsidRPr="00E26F3E" w:rsidRDefault="00EA5DF9" w:rsidP="00E26F3E">
      <w:pPr>
        <w:numPr>
          <w:ilvl w:val="0"/>
          <w:numId w:val="11"/>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مدیر مدرسه</w:t>
      </w:r>
    </w:p>
    <w:p w:rsidR="00EA5DF9" w:rsidRPr="00E26F3E" w:rsidRDefault="00EA5DF9" w:rsidP="00E26F3E">
      <w:pPr>
        <w:numPr>
          <w:ilvl w:val="0"/>
          <w:numId w:val="11"/>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ریاضیدان</w:t>
      </w:r>
    </w:p>
    <w:p w:rsidR="00EA5DF9" w:rsidRPr="00E26F3E" w:rsidRDefault="00EA5DF9" w:rsidP="00E26F3E">
      <w:pPr>
        <w:numPr>
          <w:ilvl w:val="0"/>
          <w:numId w:val="11"/>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lastRenderedPageBreak/>
        <w:t>متصدی کتابخانه</w:t>
      </w:r>
    </w:p>
    <w:p w:rsidR="00EA5DF9" w:rsidRPr="00E26F3E" w:rsidRDefault="00EA5DF9" w:rsidP="007F7E1F">
      <w:p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b/>
          <w:bCs/>
          <w:color w:val="000000"/>
          <w:sz w:val="24"/>
          <w:szCs w:val="24"/>
          <w:rtl/>
        </w:rPr>
        <w:t>مشاغل گروه مراقبتهای بهداشتی و پزشکی</w:t>
      </w:r>
      <w:r w:rsidRPr="00E26F3E">
        <w:rPr>
          <w:rFonts w:ascii="Times New Roman" w:eastAsia="Times New Roman" w:hAnsi="Times New Roman" w:cs="B Nazanin"/>
          <w:b/>
          <w:bCs/>
          <w:color w:val="000000"/>
          <w:sz w:val="24"/>
          <w:szCs w:val="24"/>
        </w:rPr>
        <w:t xml:space="preserve"> :</w:t>
      </w:r>
      <w:r w:rsidRPr="00E26F3E">
        <w:rPr>
          <w:rFonts w:ascii="Times New Roman" w:eastAsia="Times New Roman" w:hAnsi="Times New Roman" w:cs="B Nazanin"/>
          <w:color w:val="000000"/>
          <w:sz w:val="24"/>
          <w:szCs w:val="24"/>
        </w:rPr>
        <w:t> </w:t>
      </w:r>
      <w:r w:rsidRPr="00E26F3E">
        <w:rPr>
          <w:rFonts w:ascii="Times New Roman" w:eastAsia="Times New Roman" w:hAnsi="Times New Roman" w:cs="B Nazanin"/>
          <w:color w:val="000000"/>
          <w:sz w:val="24"/>
          <w:szCs w:val="24"/>
        </w:rPr>
        <w:br/>
        <w:t>INTJ</w:t>
      </w:r>
      <w:r w:rsidRPr="00E26F3E">
        <w:rPr>
          <w:rFonts w:ascii="Times New Roman" w:eastAsia="Times New Roman" w:hAnsi="Times New Roman" w:cs="B Nazanin"/>
          <w:color w:val="000000"/>
          <w:sz w:val="24"/>
          <w:szCs w:val="24"/>
          <w:rtl/>
        </w:rPr>
        <w:t>ها در زمینه های فنی تر مربوط به حرفه های پزشکی به موفقیتهای شایان توجه دست پیدا می کنند. در این زمینه ها</w:t>
      </w:r>
      <w:r w:rsidRPr="00E26F3E">
        <w:rPr>
          <w:rFonts w:ascii="Times New Roman" w:eastAsia="Times New Roman" w:hAnsi="Times New Roman" w:cs="B Nazanin"/>
          <w:color w:val="000000"/>
          <w:sz w:val="24"/>
          <w:szCs w:val="24"/>
        </w:rPr>
        <w:t xml:space="preserve"> INTJ</w:t>
      </w:r>
      <w:r w:rsidRPr="00E26F3E">
        <w:rPr>
          <w:rFonts w:ascii="Times New Roman" w:eastAsia="Times New Roman" w:hAnsi="Times New Roman" w:cs="B Nazanin"/>
          <w:color w:val="000000"/>
          <w:sz w:val="24"/>
          <w:szCs w:val="24"/>
          <w:rtl/>
        </w:rPr>
        <w:t>ها می توانند با حداقل دخالت دیگران به طور مستقیم کار کنند</w:t>
      </w:r>
      <w:r w:rsidRPr="00E26F3E">
        <w:rPr>
          <w:rFonts w:ascii="Times New Roman" w:eastAsia="Times New Roman" w:hAnsi="Times New Roman" w:cs="B Nazanin"/>
          <w:color w:val="000000"/>
          <w:sz w:val="24"/>
          <w:szCs w:val="24"/>
        </w:rPr>
        <w:t>.</w:t>
      </w:r>
    </w:p>
    <w:p w:rsidR="00EA5DF9" w:rsidRPr="00E26F3E" w:rsidRDefault="00EA5DF9" w:rsidP="00E26F3E">
      <w:pPr>
        <w:numPr>
          <w:ilvl w:val="0"/>
          <w:numId w:val="12"/>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روانپزشک</w:t>
      </w:r>
    </w:p>
    <w:p w:rsidR="00EA5DF9" w:rsidRPr="00E26F3E" w:rsidRDefault="00EA5DF9" w:rsidP="00E26F3E">
      <w:pPr>
        <w:numPr>
          <w:ilvl w:val="0"/>
          <w:numId w:val="12"/>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روانشناس</w:t>
      </w:r>
    </w:p>
    <w:p w:rsidR="00EA5DF9" w:rsidRPr="00E26F3E" w:rsidRDefault="00EA5DF9" w:rsidP="00E26F3E">
      <w:pPr>
        <w:numPr>
          <w:ilvl w:val="0"/>
          <w:numId w:val="12"/>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مهندس پزشکی</w:t>
      </w:r>
    </w:p>
    <w:p w:rsidR="00EA5DF9" w:rsidRPr="00E26F3E" w:rsidRDefault="00EA5DF9" w:rsidP="00E26F3E">
      <w:pPr>
        <w:numPr>
          <w:ilvl w:val="0"/>
          <w:numId w:val="12"/>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داروساز</w:t>
      </w:r>
    </w:p>
    <w:p w:rsidR="00EA5DF9" w:rsidRPr="00E26F3E" w:rsidRDefault="00EA5DF9" w:rsidP="00E26F3E">
      <w:pPr>
        <w:numPr>
          <w:ilvl w:val="0"/>
          <w:numId w:val="12"/>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متخصص اعصاب</w:t>
      </w:r>
    </w:p>
    <w:p w:rsidR="00EA5DF9" w:rsidRPr="00E26F3E" w:rsidRDefault="00EA5DF9" w:rsidP="00E26F3E">
      <w:pPr>
        <w:numPr>
          <w:ilvl w:val="0"/>
          <w:numId w:val="12"/>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متخصص قلب و عروق</w:t>
      </w:r>
    </w:p>
    <w:p w:rsidR="00EA5DF9" w:rsidRPr="00E26F3E" w:rsidRDefault="00EA5DF9" w:rsidP="00E26F3E">
      <w:pPr>
        <w:numPr>
          <w:ilvl w:val="0"/>
          <w:numId w:val="12"/>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پژوهشگر دارویی</w:t>
      </w:r>
    </w:p>
    <w:p w:rsidR="00EA5DF9" w:rsidRPr="00E26F3E" w:rsidRDefault="00EA5DF9" w:rsidP="00E26F3E">
      <w:pPr>
        <w:numPr>
          <w:ilvl w:val="0"/>
          <w:numId w:val="12"/>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پاتولوژیست</w:t>
      </w:r>
    </w:p>
    <w:p w:rsidR="00EA5DF9" w:rsidRPr="00E26F3E" w:rsidRDefault="00EA5DF9" w:rsidP="00E26F3E">
      <w:pPr>
        <w:numPr>
          <w:ilvl w:val="0"/>
          <w:numId w:val="12"/>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میکروب شناس</w:t>
      </w:r>
    </w:p>
    <w:p w:rsidR="00EA5DF9" w:rsidRPr="00E26F3E" w:rsidRDefault="00EA5DF9" w:rsidP="00E26F3E">
      <w:pPr>
        <w:numPr>
          <w:ilvl w:val="0"/>
          <w:numId w:val="12"/>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متخصص ژنتیک</w:t>
      </w:r>
    </w:p>
    <w:p w:rsidR="00EA5DF9" w:rsidRPr="00E26F3E" w:rsidRDefault="00EA5DF9" w:rsidP="00E26F3E">
      <w:pPr>
        <w:numPr>
          <w:ilvl w:val="0"/>
          <w:numId w:val="12"/>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جراح</w:t>
      </w:r>
    </w:p>
    <w:p w:rsidR="00EA5DF9" w:rsidRPr="00E26F3E" w:rsidRDefault="00EA5DF9" w:rsidP="007F7E1F">
      <w:p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b/>
          <w:bCs/>
          <w:color w:val="000000"/>
          <w:sz w:val="24"/>
          <w:szCs w:val="24"/>
          <w:rtl/>
        </w:rPr>
        <w:t>مشاغل گروه حرفه ای</w:t>
      </w:r>
      <w:r w:rsidRPr="00E26F3E">
        <w:rPr>
          <w:rFonts w:ascii="Times New Roman" w:eastAsia="Times New Roman" w:hAnsi="Times New Roman" w:cs="B Nazanin"/>
          <w:b/>
          <w:bCs/>
          <w:color w:val="000000"/>
          <w:sz w:val="24"/>
          <w:szCs w:val="24"/>
        </w:rPr>
        <w:t xml:space="preserve"> :</w:t>
      </w:r>
      <w:r w:rsidRPr="00E26F3E">
        <w:rPr>
          <w:rFonts w:ascii="Times New Roman" w:eastAsia="Times New Roman" w:hAnsi="Times New Roman" w:cs="B Nazanin"/>
          <w:color w:val="000000"/>
          <w:sz w:val="24"/>
          <w:szCs w:val="24"/>
        </w:rPr>
        <w:t> </w:t>
      </w:r>
      <w:r w:rsidRPr="00E26F3E">
        <w:rPr>
          <w:rFonts w:ascii="Times New Roman" w:eastAsia="Times New Roman" w:hAnsi="Times New Roman" w:cs="B Nazanin"/>
          <w:color w:val="000000"/>
          <w:sz w:val="24"/>
          <w:szCs w:val="24"/>
        </w:rPr>
        <w:br/>
        <w:t>INTJ</w:t>
      </w:r>
      <w:r w:rsidRPr="00E26F3E">
        <w:rPr>
          <w:rFonts w:ascii="Times New Roman" w:eastAsia="Times New Roman" w:hAnsi="Times New Roman" w:cs="B Nazanin"/>
          <w:color w:val="000000"/>
          <w:sz w:val="24"/>
          <w:szCs w:val="24"/>
          <w:rtl/>
        </w:rPr>
        <w:t>ها به مشاغل حرفه ای که از تنوع فراوان برخوردارند، علاقه مند هستند. تمامی این رشته ها به غیر از کار مدیریت نیازمند پژوهش و برنامه ریزی مستقل است. به وجود آوردن راهکارها، سیستمها و برنامه های بلند مدت شمّی بودن</w:t>
      </w:r>
      <w:r w:rsidRPr="00E26F3E">
        <w:rPr>
          <w:rFonts w:ascii="Times New Roman" w:eastAsia="Times New Roman" w:hAnsi="Times New Roman" w:cs="B Nazanin"/>
          <w:color w:val="000000"/>
          <w:sz w:val="24"/>
          <w:szCs w:val="24"/>
        </w:rPr>
        <w:t xml:space="preserve"> INTJ</w:t>
      </w:r>
      <w:r w:rsidRPr="00E26F3E">
        <w:rPr>
          <w:rFonts w:ascii="Times New Roman" w:eastAsia="Times New Roman" w:hAnsi="Times New Roman" w:cs="B Nazanin"/>
          <w:color w:val="000000"/>
          <w:sz w:val="24"/>
          <w:szCs w:val="24"/>
          <w:rtl/>
        </w:rPr>
        <w:t>ها را به کار می گیرد</w:t>
      </w:r>
      <w:r w:rsidRPr="00E26F3E">
        <w:rPr>
          <w:rFonts w:ascii="Times New Roman" w:eastAsia="Times New Roman" w:hAnsi="Times New Roman" w:cs="B Nazanin"/>
          <w:color w:val="000000"/>
          <w:sz w:val="24"/>
          <w:szCs w:val="24"/>
        </w:rPr>
        <w:t>. INTJ</w:t>
      </w:r>
      <w:r w:rsidRPr="00E26F3E">
        <w:rPr>
          <w:rFonts w:ascii="Times New Roman" w:eastAsia="Times New Roman" w:hAnsi="Times New Roman" w:cs="B Nazanin"/>
          <w:color w:val="000000"/>
          <w:sz w:val="24"/>
          <w:szCs w:val="24"/>
          <w:rtl/>
        </w:rPr>
        <w:t>ها با توجه به قابلیتهای خود می توانند به شکلی منطقی به خواسته های خود برسند. مدیر</w:t>
      </w:r>
      <w:r w:rsidRPr="00E26F3E">
        <w:rPr>
          <w:rFonts w:ascii="Times New Roman" w:eastAsia="Times New Roman" w:hAnsi="Times New Roman" w:cs="B Nazanin"/>
          <w:color w:val="000000"/>
          <w:sz w:val="24"/>
          <w:szCs w:val="24"/>
        </w:rPr>
        <w:t xml:space="preserve"> INTJ </w:t>
      </w:r>
      <w:r w:rsidRPr="00E26F3E">
        <w:rPr>
          <w:rFonts w:ascii="Times New Roman" w:eastAsia="Times New Roman" w:hAnsi="Times New Roman" w:cs="B Nazanin"/>
          <w:color w:val="000000"/>
          <w:sz w:val="24"/>
          <w:szCs w:val="24"/>
          <w:rtl/>
        </w:rPr>
        <w:t>وقتی در سازمانهای کوچک کار کند، از کارش لذت می برد. او ترجیح می دهد که کارکنانش به او شباهت داشته باشند</w:t>
      </w:r>
      <w:r w:rsidRPr="00E26F3E">
        <w:rPr>
          <w:rFonts w:ascii="Times New Roman" w:eastAsia="Times New Roman" w:hAnsi="Times New Roman" w:cs="B Nazanin"/>
          <w:color w:val="000000"/>
          <w:sz w:val="24"/>
          <w:szCs w:val="24"/>
        </w:rPr>
        <w:t>.</w:t>
      </w:r>
    </w:p>
    <w:p w:rsidR="00EA5DF9" w:rsidRPr="00E26F3E" w:rsidRDefault="00EA5DF9" w:rsidP="00E26F3E">
      <w:pPr>
        <w:numPr>
          <w:ilvl w:val="0"/>
          <w:numId w:val="13"/>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وکیل</w:t>
      </w:r>
    </w:p>
    <w:p w:rsidR="00EA5DF9" w:rsidRPr="00E26F3E" w:rsidRDefault="00EA5DF9" w:rsidP="00E26F3E">
      <w:pPr>
        <w:numPr>
          <w:ilvl w:val="0"/>
          <w:numId w:val="13"/>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قاضی</w:t>
      </w:r>
    </w:p>
    <w:p w:rsidR="00EA5DF9" w:rsidRPr="00E26F3E" w:rsidRDefault="00EA5DF9" w:rsidP="00E26F3E">
      <w:pPr>
        <w:numPr>
          <w:ilvl w:val="0"/>
          <w:numId w:val="13"/>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مدیر</w:t>
      </w:r>
    </w:p>
    <w:p w:rsidR="00EA5DF9" w:rsidRPr="00E26F3E" w:rsidRDefault="00EA5DF9" w:rsidP="00E26F3E">
      <w:pPr>
        <w:numPr>
          <w:ilvl w:val="0"/>
          <w:numId w:val="13"/>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مشاور مدیریت</w:t>
      </w:r>
    </w:p>
    <w:p w:rsidR="00EA5DF9" w:rsidRPr="00E26F3E" w:rsidRDefault="00EA5DF9" w:rsidP="00E26F3E">
      <w:pPr>
        <w:numPr>
          <w:ilvl w:val="0"/>
          <w:numId w:val="13"/>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مهندس</w:t>
      </w:r>
    </w:p>
    <w:p w:rsidR="00EA5DF9" w:rsidRPr="00E26F3E" w:rsidRDefault="00EA5DF9" w:rsidP="00E26F3E">
      <w:pPr>
        <w:numPr>
          <w:ilvl w:val="0"/>
          <w:numId w:val="13"/>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مهندس مواد</w:t>
      </w:r>
    </w:p>
    <w:p w:rsidR="00EA5DF9" w:rsidRPr="00E26F3E" w:rsidRDefault="00EA5DF9" w:rsidP="00E26F3E">
      <w:pPr>
        <w:numPr>
          <w:ilvl w:val="0"/>
          <w:numId w:val="13"/>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مهندس هوا فضا</w:t>
      </w:r>
    </w:p>
    <w:p w:rsidR="00EA5DF9" w:rsidRPr="00E26F3E" w:rsidRDefault="00EA5DF9" w:rsidP="00E26F3E">
      <w:pPr>
        <w:numPr>
          <w:ilvl w:val="0"/>
          <w:numId w:val="13"/>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آرشیتکت</w:t>
      </w:r>
    </w:p>
    <w:p w:rsidR="00EA5DF9" w:rsidRPr="00E26F3E" w:rsidRDefault="00EA5DF9" w:rsidP="00E26F3E">
      <w:pPr>
        <w:numPr>
          <w:ilvl w:val="0"/>
          <w:numId w:val="13"/>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برنامه ریز استراتژیک</w:t>
      </w:r>
    </w:p>
    <w:p w:rsidR="00EA5DF9" w:rsidRPr="00E26F3E" w:rsidRDefault="00EA5DF9" w:rsidP="00E26F3E">
      <w:pPr>
        <w:numPr>
          <w:ilvl w:val="0"/>
          <w:numId w:val="13"/>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روانپزشک</w:t>
      </w:r>
    </w:p>
    <w:p w:rsidR="00EA5DF9" w:rsidRPr="00E26F3E" w:rsidRDefault="00EA5DF9" w:rsidP="00E26F3E">
      <w:pPr>
        <w:numPr>
          <w:ilvl w:val="0"/>
          <w:numId w:val="13"/>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خلبان</w:t>
      </w:r>
    </w:p>
    <w:p w:rsidR="00EA5DF9" w:rsidRPr="00E26F3E" w:rsidRDefault="00EA5DF9" w:rsidP="00E26F3E">
      <w:pPr>
        <w:numPr>
          <w:ilvl w:val="0"/>
          <w:numId w:val="13"/>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متخصص امور جنایی</w:t>
      </w:r>
    </w:p>
    <w:p w:rsidR="00EA5DF9" w:rsidRPr="00E26F3E" w:rsidRDefault="00EA5DF9" w:rsidP="00E26F3E">
      <w:pPr>
        <w:numPr>
          <w:ilvl w:val="0"/>
          <w:numId w:val="13"/>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lastRenderedPageBreak/>
        <w:t>نویسنده</w:t>
      </w:r>
    </w:p>
    <w:p w:rsidR="00EA5DF9" w:rsidRPr="00E26F3E" w:rsidRDefault="00EA5DF9" w:rsidP="00E26F3E">
      <w:pPr>
        <w:numPr>
          <w:ilvl w:val="0"/>
          <w:numId w:val="13"/>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تحلیلگر خبری</w:t>
      </w:r>
    </w:p>
    <w:p w:rsidR="00EA5DF9" w:rsidRPr="00E26F3E" w:rsidRDefault="00EA5DF9" w:rsidP="00E26F3E">
      <w:pPr>
        <w:numPr>
          <w:ilvl w:val="0"/>
          <w:numId w:val="13"/>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تحلیلگر مالی و سرمایه گذاری</w:t>
      </w:r>
    </w:p>
    <w:p w:rsidR="00EA5DF9" w:rsidRPr="00E26F3E" w:rsidRDefault="00EA5DF9" w:rsidP="007F7E1F">
      <w:p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b/>
          <w:bCs/>
          <w:color w:val="000000"/>
          <w:sz w:val="24"/>
          <w:szCs w:val="24"/>
          <w:rtl/>
        </w:rPr>
        <w:t>مشاغل گروه خلاق</w:t>
      </w:r>
      <w:r w:rsidRPr="00E26F3E">
        <w:rPr>
          <w:rFonts w:ascii="Times New Roman" w:eastAsia="Times New Roman" w:hAnsi="Times New Roman" w:cs="B Nazanin"/>
          <w:b/>
          <w:bCs/>
          <w:color w:val="000000"/>
          <w:sz w:val="24"/>
          <w:szCs w:val="24"/>
        </w:rPr>
        <w:t xml:space="preserve"> :</w:t>
      </w:r>
      <w:r w:rsidRPr="00E26F3E">
        <w:rPr>
          <w:rFonts w:ascii="Times New Roman" w:eastAsia="Times New Roman" w:hAnsi="Times New Roman" w:cs="B Nazanin"/>
          <w:color w:val="000000"/>
          <w:sz w:val="24"/>
          <w:szCs w:val="24"/>
        </w:rPr>
        <w:t> </w:t>
      </w:r>
      <w:r w:rsidRPr="00E26F3E">
        <w:rPr>
          <w:rFonts w:ascii="Times New Roman" w:eastAsia="Times New Roman" w:hAnsi="Times New Roman" w:cs="B Nazanin"/>
          <w:color w:val="000000"/>
          <w:sz w:val="24"/>
          <w:szCs w:val="24"/>
        </w:rPr>
        <w:br/>
        <w:t>INTJ</w:t>
      </w:r>
      <w:r w:rsidRPr="00E26F3E">
        <w:rPr>
          <w:rFonts w:ascii="Times New Roman" w:eastAsia="Times New Roman" w:hAnsi="Times New Roman" w:cs="B Nazanin"/>
          <w:color w:val="000000"/>
          <w:sz w:val="24"/>
          <w:szCs w:val="24"/>
          <w:rtl/>
        </w:rPr>
        <w:t>ها از کارهای خلاق و بکر لذت می برند. نویسنده ها و نقاشان از شمّ خود برای خلق آثار استفاده می کنند. مخترعین می توانند سیستمها و طرحهای جدید خلق کنند که بر کیفیت زندگی جاری می افزاید</w:t>
      </w:r>
      <w:r w:rsidRPr="00E26F3E">
        <w:rPr>
          <w:rFonts w:ascii="Times New Roman" w:eastAsia="Times New Roman" w:hAnsi="Times New Roman" w:cs="B Nazanin"/>
          <w:color w:val="000000"/>
          <w:sz w:val="24"/>
          <w:szCs w:val="24"/>
        </w:rPr>
        <w:t>.</w:t>
      </w:r>
    </w:p>
    <w:p w:rsidR="00EA5DF9" w:rsidRPr="00E26F3E" w:rsidRDefault="00EA5DF9" w:rsidP="00E26F3E">
      <w:pPr>
        <w:numPr>
          <w:ilvl w:val="0"/>
          <w:numId w:val="14"/>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نویسنده</w:t>
      </w:r>
    </w:p>
    <w:p w:rsidR="00EA5DF9" w:rsidRPr="00E26F3E" w:rsidRDefault="00EA5DF9" w:rsidP="00E26F3E">
      <w:pPr>
        <w:numPr>
          <w:ilvl w:val="0"/>
          <w:numId w:val="14"/>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سردبیر</w:t>
      </w:r>
    </w:p>
    <w:p w:rsidR="00EA5DF9" w:rsidRPr="00E26F3E" w:rsidRDefault="00EA5DF9" w:rsidP="00E26F3E">
      <w:pPr>
        <w:numPr>
          <w:ilvl w:val="0"/>
          <w:numId w:val="14"/>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روزنامه نگار</w:t>
      </w:r>
    </w:p>
    <w:p w:rsidR="00EA5DF9" w:rsidRPr="00E26F3E" w:rsidRDefault="00EA5DF9" w:rsidP="00E26F3E">
      <w:pPr>
        <w:numPr>
          <w:ilvl w:val="0"/>
          <w:numId w:val="14"/>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نقاش</w:t>
      </w:r>
    </w:p>
    <w:p w:rsidR="00EA5DF9" w:rsidRPr="00E26F3E" w:rsidRDefault="00EA5DF9" w:rsidP="00E26F3E">
      <w:pPr>
        <w:numPr>
          <w:ilvl w:val="0"/>
          <w:numId w:val="14"/>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مخترع</w:t>
      </w:r>
    </w:p>
    <w:p w:rsidR="00EA5DF9" w:rsidRPr="00E26F3E" w:rsidRDefault="00EA5DF9" w:rsidP="00E26F3E">
      <w:pPr>
        <w:numPr>
          <w:ilvl w:val="0"/>
          <w:numId w:val="14"/>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گرافیست</w:t>
      </w:r>
    </w:p>
    <w:p w:rsidR="00EA5DF9" w:rsidRPr="00E26F3E" w:rsidRDefault="00EA5DF9" w:rsidP="00E26F3E">
      <w:pPr>
        <w:numPr>
          <w:ilvl w:val="0"/>
          <w:numId w:val="14"/>
        </w:numPr>
        <w:bidi/>
        <w:spacing w:before="100" w:beforeAutospacing="1" w:after="100" w:afterAutospacing="1" w:line="240" w:lineRule="auto"/>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آرشیتکت</w:t>
      </w:r>
    </w:p>
    <w:p w:rsidR="00EA5DF9" w:rsidRPr="00E26F3E" w:rsidRDefault="00EA5DF9" w:rsidP="00E26F3E">
      <w:pPr>
        <w:bidi/>
        <w:spacing w:before="100" w:beforeAutospacing="1" w:after="100" w:afterAutospacing="1" w:line="240" w:lineRule="auto"/>
        <w:outlineLvl w:val="1"/>
        <w:rPr>
          <w:rFonts w:ascii="Times New Roman" w:eastAsia="Times New Roman" w:hAnsi="Times New Roman" w:cs="B Nazanin"/>
          <w:b/>
          <w:bCs/>
          <w:color w:val="000000"/>
          <w:sz w:val="24"/>
          <w:szCs w:val="24"/>
        </w:rPr>
      </w:pPr>
      <w:r w:rsidRPr="00E26F3E">
        <w:rPr>
          <w:rFonts w:ascii="Times New Roman" w:eastAsia="Times New Roman" w:hAnsi="Times New Roman" w:cs="B Nazanin"/>
          <w:b/>
          <w:bCs/>
          <w:color w:val="000000"/>
          <w:sz w:val="24"/>
          <w:szCs w:val="24"/>
          <w:rtl/>
        </w:rPr>
        <w:t>اوقات فراغت</w:t>
      </w:r>
    </w:p>
    <w:p w:rsidR="00EA5DF9" w:rsidRPr="00E26F3E" w:rsidRDefault="00EA5DF9" w:rsidP="007F7E1F">
      <w:p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دوست دارند که به تنهایی صرف وقت کنند، به تنهایی فکر کنند و موضوعات جدید را مطالعه کنند. بسیاری از آنها سعی می کنند بدنشان را شاداب و سرحال نگه دارند تا بهتر بتوانند فکر کنند. آنها از ورزشهای انفرادی مانند دویدن و شنا کردن خوششان می آید. از نظم و ترتیب خاصی برخوردارند. اوقات فراغت آنها برنامه ریزی شده و هدف دار است. آنها از فعالیتهایی خوششان می آید که با آن بتوانند چیز یاد بگیرند</w:t>
      </w:r>
      <w:r w:rsidRPr="00E26F3E">
        <w:rPr>
          <w:rFonts w:ascii="Times New Roman" w:eastAsia="Times New Roman" w:hAnsi="Times New Roman" w:cs="B Nazanin"/>
          <w:color w:val="000000"/>
          <w:sz w:val="24"/>
          <w:szCs w:val="24"/>
        </w:rPr>
        <w:t>.</w:t>
      </w:r>
    </w:p>
    <w:p w:rsidR="00EA5DF9" w:rsidRPr="00E26F3E" w:rsidRDefault="00EA5DF9" w:rsidP="00E26F3E">
      <w:pPr>
        <w:bidi/>
        <w:spacing w:before="100" w:beforeAutospacing="1" w:after="100" w:afterAutospacing="1" w:line="240" w:lineRule="auto"/>
        <w:outlineLvl w:val="1"/>
        <w:rPr>
          <w:rFonts w:ascii="Times New Roman" w:eastAsia="Times New Roman" w:hAnsi="Times New Roman" w:cs="B Nazanin"/>
          <w:b/>
          <w:bCs/>
          <w:color w:val="000000"/>
          <w:sz w:val="24"/>
          <w:szCs w:val="24"/>
        </w:rPr>
      </w:pPr>
      <w:r w:rsidRPr="00E26F3E">
        <w:rPr>
          <w:rFonts w:ascii="Times New Roman" w:eastAsia="Times New Roman" w:hAnsi="Times New Roman" w:cs="B Nazanin"/>
          <w:b/>
          <w:bCs/>
          <w:color w:val="000000"/>
          <w:sz w:val="24"/>
          <w:szCs w:val="24"/>
          <w:rtl/>
        </w:rPr>
        <w:t>پیشنهادات</w:t>
      </w:r>
    </w:p>
    <w:p w:rsidR="00EA5DF9" w:rsidRPr="00E26F3E" w:rsidRDefault="00EA5DF9" w:rsidP="007F7E1F">
      <w:pPr>
        <w:numPr>
          <w:ilvl w:val="0"/>
          <w:numId w:val="15"/>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با دیگران صحبت کنید و از آنها نظر بخواهید</w:t>
      </w:r>
      <w:r w:rsidRPr="00E26F3E">
        <w:rPr>
          <w:rFonts w:ascii="Times New Roman" w:eastAsia="Times New Roman" w:hAnsi="Times New Roman" w:cs="B Nazanin"/>
          <w:color w:val="000000"/>
          <w:sz w:val="24"/>
          <w:szCs w:val="24"/>
        </w:rPr>
        <w:t>.</w:t>
      </w:r>
    </w:p>
    <w:p w:rsidR="00EA5DF9" w:rsidRPr="00E26F3E" w:rsidRDefault="00EA5DF9" w:rsidP="007F7E1F">
      <w:pPr>
        <w:numPr>
          <w:ilvl w:val="0"/>
          <w:numId w:val="15"/>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حق به جانب و تدافعی نباشید. نقطه نظرهای دیگران را رد نکنید</w:t>
      </w:r>
      <w:r w:rsidRPr="00E26F3E">
        <w:rPr>
          <w:rFonts w:ascii="Times New Roman" w:eastAsia="Times New Roman" w:hAnsi="Times New Roman" w:cs="B Nazanin"/>
          <w:color w:val="000000"/>
          <w:sz w:val="24"/>
          <w:szCs w:val="24"/>
        </w:rPr>
        <w:t>.</w:t>
      </w:r>
    </w:p>
    <w:p w:rsidR="00EA5DF9" w:rsidRPr="00E26F3E" w:rsidRDefault="00EA5DF9" w:rsidP="007F7E1F">
      <w:pPr>
        <w:numPr>
          <w:ilvl w:val="0"/>
          <w:numId w:val="15"/>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به نشانه های جسمانی استرس، قبل از این که حالت بحران پیدا کند توجه کنید. به محدودیتهای خود توجه کنید و از سرعت گام خود بکاهید</w:t>
      </w:r>
      <w:r w:rsidRPr="00E26F3E">
        <w:rPr>
          <w:rFonts w:ascii="Times New Roman" w:eastAsia="Times New Roman" w:hAnsi="Times New Roman" w:cs="B Nazanin"/>
          <w:color w:val="000000"/>
          <w:sz w:val="24"/>
          <w:szCs w:val="24"/>
        </w:rPr>
        <w:t>.</w:t>
      </w:r>
    </w:p>
    <w:p w:rsidR="00EA5DF9" w:rsidRPr="00E26F3E" w:rsidRDefault="00EA5DF9" w:rsidP="007F7E1F">
      <w:pPr>
        <w:numPr>
          <w:ilvl w:val="0"/>
          <w:numId w:val="15"/>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با توجه به توانمندی های دیگران از آنها تعریف و تمجید کنید</w:t>
      </w:r>
      <w:r w:rsidRPr="00E26F3E">
        <w:rPr>
          <w:rFonts w:ascii="Times New Roman" w:eastAsia="Times New Roman" w:hAnsi="Times New Roman" w:cs="B Nazanin"/>
          <w:color w:val="000000"/>
          <w:sz w:val="24"/>
          <w:szCs w:val="24"/>
        </w:rPr>
        <w:t>.</w:t>
      </w:r>
    </w:p>
    <w:p w:rsidR="00EA5DF9" w:rsidRPr="00E26F3E" w:rsidRDefault="00EA5DF9" w:rsidP="007F7E1F">
      <w:pPr>
        <w:numPr>
          <w:ilvl w:val="0"/>
          <w:numId w:val="15"/>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اگر می خواهید با دیگران رابطه داشته باشید، مراقب عدم حساسیت ها و انتقادها باشید</w:t>
      </w:r>
      <w:r w:rsidRPr="00E26F3E">
        <w:rPr>
          <w:rFonts w:ascii="Times New Roman" w:eastAsia="Times New Roman" w:hAnsi="Times New Roman" w:cs="B Nazanin"/>
          <w:color w:val="000000"/>
          <w:sz w:val="24"/>
          <w:szCs w:val="24"/>
        </w:rPr>
        <w:t>.</w:t>
      </w:r>
    </w:p>
    <w:p w:rsidR="00EA5DF9" w:rsidRPr="00E26F3E" w:rsidRDefault="00EA5DF9" w:rsidP="007F7E1F">
      <w:pPr>
        <w:numPr>
          <w:ilvl w:val="0"/>
          <w:numId w:val="15"/>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در یک موقعیت منفی، مسؤولیت قسمت خود را بپذیرید</w:t>
      </w:r>
      <w:r w:rsidRPr="00E26F3E">
        <w:rPr>
          <w:rFonts w:ascii="Times New Roman" w:eastAsia="Times New Roman" w:hAnsi="Times New Roman" w:cs="B Nazanin"/>
          <w:color w:val="000000"/>
          <w:sz w:val="24"/>
          <w:szCs w:val="24"/>
        </w:rPr>
        <w:t>.</w:t>
      </w:r>
    </w:p>
    <w:p w:rsidR="00EA5DF9" w:rsidRPr="00E26F3E" w:rsidRDefault="00EA5DF9" w:rsidP="007F7E1F">
      <w:pPr>
        <w:numPr>
          <w:ilvl w:val="0"/>
          <w:numId w:val="15"/>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بیاموزید که انعطاف پذیر باشید</w:t>
      </w:r>
      <w:r w:rsidRPr="00E26F3E">
        <w:rPr>
          <w:rFonts w:ascii="Times New Roman" w:eastAsia="Times New Roman" w:hAnsi="Times New Roman" w:cs="B Nazanin"/>
          <w:color w:val="000000"/>
          <w:sz w:val="24"/>
          <w:szCs w:val="24"/>
        </w:rPr>
        <w:t>.</w:t>
      </w:r>
    </w:p>
    <w:p w:rsidR="00EA5DF9" w:rsidRPr="00E26F3E" w:rsidRDefault="00EA5DF9" w:rsidP="007F7E1F">
      <w:pPr>
        <w:numPr>
          <w:ilvl w:val="0"/>
          <w:numId w:val="15"/>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به کار کردن برای خود بها بدهید. بسیاری از</w:t>
      </w:r>
      <w:r w:rsidRPr="00E26F3E">
        <w:rPr>
          <w:rFonts w:ascii="Times New Roman" w:eastAsia="Times New Roman" w:hAnsi="Times New Roman" w:cs="B Nazanin"/>
          <w:color w:val="000000"/>
          <w:sz w:val="24"/>
          <w:szCs w:val="24"/>
        </w:rPr>
        <w:t xml:space="preserve"> INTJ</w:t>
      </w:r>
      <w:r w:rsidRPr="00E26F3E">
        <w:rPr>
          <w:rFonts w:ascii="Times New Roman" w:eastAsia="Times New Roman" w:hAnsi="Times New Roman" w:cs="B Nazanin"/>
          <w:color w:val="000000"/>
          <w:sz w:val="24"/>
          <w:szCs w:val="24"/>
          <w:rtl/>
        </w:rPr>
        <w:t>ها به قدری مستقل هستند که نمی توانند برای دیگران کار کنند</w:t>
      </w:r>
      <w:r w:rsidRPr="00E26F3E">
        <w:rPr>
          <w:rFonts w:ascii="Times New Roman" w:eastAsia="Times New Roman" w:hAnsi="Times New Roman" w:cs="B Nazanin"/>
          <w:color w:val="000000"/>
          <w:sz w:val="24"/>
          <w:szCs w:val="24"/>
        </w:rPr>
        <w:t>.</w:t>
      </w:r>
    </w:p>
    <w:p w:rsidR="00EA5DF9" w:rsidRPr="00E26F3E" w:rsidRDefault="00EA5DF9" w:rsidP="007F7E1F">
      <w:pPr>
        <w:numPr>
          <w:ilvl w:val="0"/>
          <w:numId w:val="15"/>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t>نخواهید که همه چیز زندگی را کنترل کنید</w:t>
      </w:r>
      <w:r w:rsidRPr="00E26F3E">
        <w:rPr>
          <w:rFonts w:ascii="Times New Roman" w:eastAsia="Times New Roman" w:hAnsi="Times New Roman" w:cs="B Nazanin"/>
          <w:color w:val="000000"/>
          <w:sz w:val="24"/>
          <w:szCs w:val="24"/>
        </w:rPr>
        <w:t>.</w:t>
      </w:r>
    </w:p>
    <w:p w:rsidR="00EA5DF9" w:rsidRPr="00E26F3E" w:rsidRDefault="00EA5DF9" w:rsidP="007F7E1F">
      <w:pPr>
        <w:numPr>
          <w:ilvl w:val="0"/>
          <w:numId w:val="15"/>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color w:val="000000"/>
          <w:sz w:val="24"/>
          <w:szCs w:val="24"/>
          <w:rtl/>
        </w:rPr>
        <w:lastRenderedPageBreak/>
        <w:t>به توانمندی های خود یعنی نوآور بودن، سازمان یافته بودن، مصمم بودن، اعتماد به نفس، استقلال و خودمختاری و توانایی درک پیچیدگی ها بها دهید</w:t>
      </w:r>
      <w:r w:rsidRPr="00E26F3E">
        <w:rPr>
          <w:rFonts w:ascii="Times New Roman" w:eastAsia="Times New Roman" w:hAnsi="Times New Roman" w:cs="B Nazanin"/>
          <w:color w:val="000000"/>
          <w:sz w:val="24"/>
          <w:szCs w:val="24"/>
        </w:rPr>
        <w:t>.</w:t>
      </w:r>
    </w:p>
    <w:p w:rsidR="00EA5DF9" w:rsidRPr="00E26F3E" w:rsidRDefault="00EA5DF9" w:rsidP="007F7E1F">
      <w:pPr>
        <w:numPr>
          <w:ilvl w:val="0"/>
          <w:numId w:val="15"/>
        </w:numPr>
        <w:bidi/>
        <w:spacing w:before="100" w:beforeAutospacing="1" w:after="100" w:afterAutospacing="1" w:line="240" w:lineRule="auto"/>
        <w:jc w:val="mediumKashida"/>
        <w:rPr>
          <w:rFonts w:ascii="Times New Roman" w:eastAsia="Times New Roman" w:hAnsi="Times New Roman" w:cs="B Nazanin"/>
          <w:color w:val="000000"/>
          <w:sz w:val="24"/>
          <w:szCs w:val="24"/>
        </w:rPr>
      </w:pPr>
      <w:r w:rsidRPr="00E26F3E">
        <w:rPr>
          <w:rFonts w:ascii="Times New Roman" w:eastAsia="Times New Roman" w:hAnsi="Times New Roman" w:cs="B Nazanin"/>
          <w:b/>
          <w:bCs/>
          <w:color w:val="000000"/>
          <w:sz w:val="24"/>
          <w:szCs w:val="24"/>
          <w:rtl/>
        </w:rPr>
        <w:t>رمز موفقیت یك</w:t>
      </w:r>
      <w:r w:rsidRPr="00E26F3E">
        <w:rPr>
          <w:rFonts w:ascii="Times New Roman" w:eastAsia="Times New Roman" w:hAnsi="Times New Roman" w:cs="B Nazanin"/>
          <w:b/>
          <w:bCs/>
          <w:color w:val="000000"/>
          <w:sz w:val="24"/>
          <w:szCs w:val="24"/>
        </w:rPr>
        <w:t xml:space="preserve"> INTJ</w:t>
      </w:r>
      <w:r w:rsidRPr="00E26F3E">
        <w:rPr>
          <w:rFonts w:ascii="Times New Roman" w:eastAsia="Times New Roman" w:hAnsi="Times New Roman" w:cs="B Nazanin"/>
          <w:color w:val="000000"/>
          <w:sz w:val="24"/>
          <w:szCs w:val="24"/>
        </w:rPr>
        <w:t> </w:t>
      </w:r>
      <w:r w:rsidRPr="00E26F3E">
        <w:rPr>
          <w:rFonts w:ascii="Times New Roman" w:eastAsia="Times New Roman" w:hAnsi="Times New Roman" w:cs="B Nazanin"/>
          <w:color w:val="000000"/>
          <w:sz w:val="24"/>
          <w:szCs w:val="24"/>
          <w:rtl/>
        </w:rPr>
        <w:t>توجه به واقعیات عملی، توجه به ارزش کار دیگران و متعادل سازی زندگی کاری و خانوادگی است</w:t>
      </w:r>
      <w:r w:rsidRPr="00E26F3E">
        <w:rPr>
          <w:rFonts w:ascii="Times New Roman" w:eastAsia="Times New Roman" w:hAnsi="Times New Roman" w:cs="B Nazanin"/>
          <w:color w:val="000000"/>
          <w:sz w:val="24"/>
          <w:szCs w:val="24"/>
        </w:rPr>
        <w:t>.</w:t>
      </w:r>
    </w:p>
    <w:sectPr w:rsidR="00EA5DF9" w:rsidRPr="00E26F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11D31"/>
    <w:multiLevelType w:val="multilevel"/>
    <w:tmpl w:val="0C80E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CB54A9"/>
    <w:multiLevelType w:val="multilevel"/>
    <w:tmpl w:val="44F01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D32817"/>
    <w:multiLevelType w:val="multilevel"/>
    <w:tmpl w:val="4AA2C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2B6DDB"/>
    <w:multiLevelType w:val="multilevel"/>
    <w:tmpl w:val="72524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8B072B"/>
    <w:multiLevelType w:val="multilevel"/>
    <w:tmpl w:val="4410A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CE4417"/>
    <w:multiLevelType w:val="multilevel"/>
    <w:tmpl w:val="AE129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30557A"/>
    <w:multiLevelType w:val="multilevel"/>
    <w:tmpl w:val="ECBC8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E02B98"/>
    <w:multiLevelType w:val="multilevel"/>
    <w:tmpl w:val="3D00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7978BD"/>
    <w:multiLevelType w:val="multilevel"/>
    <w:tmpl w:val="86A62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ED156F"/>
    <w:multiLevelType w:val="multilevel"/>
    <w:tmpl w:val="E3860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FF6035"/>
    <w:multiLevelType w:val="multilevel"/>
    <w:tmpl w:val="2DDA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493713E"/>
    <w:multiLevelType w:val="multilevel"/>
    <w:tmpl w:val="5C828132"/>
    <w:lvl w:ilvl="0">
      <w:start w:val="1"/>
      <w:numFmt w:val="bullet"/>
      <w:lvlText w:val=""/>
      <w:lvlJc w:val="left"/>
      <w:pPr>
        <w:tabs>
          <w:tab w:val="num" w:pos="8190"/>
        </w:tabs>
        <w:ind w:left="8190" w:hanging="360"/>
      </w:pPr>
      <w:rPr>
        <w:rFonts w:ascii="Symbol" w:hAnsi="Symbol" w:hint="default"/>
        <w:sz w:val="20"/>
      </w:rPr>
    </w:lvl>
    <w:lvl w:ilvl="1" w:tentative="1">
      <w:start w:val="1"/>
      <w:numFmt w:val="bullet"/>
      <w:lvlText w:val="o"/>
      <w:lvlJc w:val="left"/>
      <w:pPr>
        <w:tabs>
          <w:tab w:val="num" w:pos="8910"/>
        </w:tabs>
        <w:ind w:left="8910" w:hanging="360"/>
      </w:pPr>
      <w:rPr>
        <w:rFonts w:ascii="Courier New" w:hAnsi="Courier New" w:hint="default"/>
        <w:sz w:val="20"/>
      </w:rPr>
    </w:lvl>
    <w:lvl w:ilvl="2" w:tentative="1">
      <w:start w:val="1"/>
      <w:numFmt w:val="bullet"/>
      <w:lvlText w:val=""/>
      <w:lvlJc w:val="left"/>
      <w:pPr>
        <w:tabs>
          <w:tab w:val="num" w:pos="9630"/>
        </w:tabs>
        <w:ind w:left="9630" w:hanging="360"/>
      </w:pPr>
      <w:rPr>
        <w:rFonts w:ascii="Wingdings" w:hAnsi="Wingdings" w:hint="default"/>
        <w:sz w:val="20"/>
      </w:rPr>
    </w:lvl>
    <w:lvl w:ilvl="3" w:tentative="1">
      <w:start w:val="1"/>
      <w:numFmt w:val="bullet"/>
      <w:lvlText w:val=""/>
      <w:lvlJc w:val="left"/>
      <w:pPr>
        <w:tabs>
          <w:tab w:val="num" w:pos="10350"/>
        </w:tabs>
        <w:ind w:left="10350" w:hanging="360"/>
      </w:pPr>
      <w:rPr>
        <w:rFonts w:ascii="Wingdings" w:hAnsi="Wingdings" w:hint="default"/>
        <w:sz w:val="20"/>
      </w:rPr>
    </w:lvl>
    <w:lvl w:ilvl="4" w:tentative="1">
      <w:start w:val="1"/>
      <w:numFmt w:val="bullet"/>
      <w:lvlText w:val=""/>
      <w:lvlJc w:val="left"/>
      <w:pPr>
        <w:tabs>
          <w:tab w:val="num" w:pos="11070"/>
        </w:tabs>
        <w:ind w:left="11070" w:hanging="360"/>
      </w:pPr>
      <w:rPr>
        <w:rFonts w:ascii="Wingdings" w:hAnsi="Wingdings" w:hint="default"/>
        <w:sz w:val="20"/>
      </w:rPr>
    </w:lvl>
    <w:lvl w:ilvl="5" w:tentative="1">
      <w:start w:val="1"/>
      <w:numFmt w:val="bullet"/>
      <w:lvlText w:val=""/>
      <w:lvlJc w:val="left"/>
      <w:pPr>
        <w:tabs>
          <w:tab w:val="num" w:pos="11790"/>
        </w:tabs>
        <w:ind w:left="11790" w:hanging="360"/>
      </w:pPr>
      <w:rPr>
        <w:rFonts w:ascii="Wingdings" w:hAnsi="Wingdings" w:hint="default"/>
        <w:sz w:val="20"/>
      </w:rPr>
    </w:lvl>
    <w:lvl w:ilvl="6" w:tentative="1">
      <w:start w:val="1"/>
      <w:numFmt w:val="bullet"/>
      <w:lvlText w:val=""/>
      <w:lvlJc w:val="left"/>
      <w:pPr>
        <w:tabs>
          <w:tab w:val="num" w:pos="12510"/>
        </w:tabs>
        <w:ind w:left="12510" w:hanging="360"/>
      </w:pPr>
      <w:rPr>
        <w:rFonts w:ascii="Wingdings" w:hAnsi="Wingdings" w:hint="default"/>
        <w:sz w:val="20"/>
      </w:rPr>
    </w:lvl>
    <w:lvl w:ilvl="7" w:tentative="1">
      <w:start w:val="1"/>
      <w:numFmt w:val="bullet"/>
      <w:lvlText w:val=""/>
      <w:lvlJc w:val="left"/>
      <w:pPr>
        <w:tabs>
          <w:tab w:val="num" w:pos="13230"/>
        </w:tabs>
        <w:ind w:left="13230" w:hanging="360"/>
      </w:pPr>
      <w:rPr>
        <w:rFonts w:ascii="Wingdings" w:hAnsi="Wingdings" w:hint="default"/>
        <w:sz w:val="20"/>
      </w:rPr>
    </w:lvl>
    <w:lvl w:ilvl="8" w:tentative="1">
      <w:start w:val="1"/>
      <w:numFmt w:val="bullet"/>
      <w:lvlText w:val=""/>
      <w:lvlJc w:val="left"/>
      <w:pPr>
        <w:tabs>
          <w:tab w:val="num" w:pos="13950"/>
        </w:tabs>
        <w:ind w:left="13950" w:hanging="360"/>
      </w:pPr>
      <w:rPr>
        <w:rFonts w:ascii="Wingdings" w:hAnsi="Wingdings" w:hint="default"/>
        <w:sz w:val="20"/>
      </w:rPr>
    </w:lvl>
  </w:abstractNum>
  <w:abstractNum w:abstractNumId="12">
    <w:nsid w:val="57EE15D8"/>
    <w:multiLevelType w:val="multilevel"/>
    <w:tmpl w:val="64DE1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8922C3D"/>
    <w:multiLevelType w:val="multilevel"/>
    <w:tmpl w:val="CCE4C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8C66907"/>
    <w:multiLevelType w:val="multilevel"/>
    <w:tmpl w:val="F36C0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11"/>
  </w:num>
  <w:num w:numId="4">
    <w:abstractNumId w:val="13"/>
  </w:num>
  <w:num w:numId="5">
    <w:abstractNumId w:val="12"/>
  </w:num>
  <w:num w:numId="6">
    <w:abstractNumId w:val="6"/>
  </w:num>
  <w:num w:numId="7">
    <w:abstractNumId w:val="1"/>
  </w:num>
  <w:num w:numId="8">
    <w:abstractNumId w:val="0"/>
  </w:num>
  <w:num w:numId="9">
    <w:abstractNumId w:val="3"/>
  </w:num>
  <w:num w:numId="10">
    <w:abstractNumId w:val="2"/>
  </w:num>
  <w:num w:numId="11">
    <w:abstractNumId w:val="4"/>
  </w:num>
  <w:num w:numId="12">
    <w:abstractNumId w:val="5"/>
  </w:num>
  <w:num w:numId="13">
    <w:abstractNumId w:val="10"/>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DF9"/>
    <w:rsid w:val="0000378A"/>
    <w:rsid w:val="003269AF"/>
    <w:rsid w:val="007F7E1F"/>
    <w:rsid w:val="00A9407C"/>
    <w:rsid w:val="00BB3381"/>
    <w:rsid w:val="00BD2036"/>
    <w:rsid w:val="00E26F3E"/>
    <w:rsid w:val="00EA5D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458F4A-A71E-453D-B1B4-D5E2A1291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9472031">
      <w:bodyDiv w:val="1"/>
      <w:marLeft w:val="0"/>
      <w:marRight w:val="0"/>
      <w:marTop w:val="0"/>
      <w:marBottom w:val="0"/>
      <w:divBdr>
        <w:top w:val="none" w:sz="0" w:space="0" w:color="auto"/>
        <w:left w:val="none" w:sz="0" w:space="0" w:color="auto"/>
        <w:bottom w:val="none" w:sz="0" w:space="0" w:color="auto"/>
        <w:right w:val="none" w:sz="0" w:space="0" w:color="auto"/>
      </w:divBdr>
      <w:divsChild>
        <w:div w:id="1355576536">
          <w:marLeft w:val="0"/>
          <w:marRight w:val="0"/>
          <w:marTop w:val="0"/>
          <w:marBottom w:val="0"/>
          <w:divBdr>
            <w:top w:val="none" w:sz="0" w:space="0" w:color="auto"/>
            <w:left w:val="none" w:sz="0" w:space="0" w:color="auto"/>
            <w:bottom w:val="none" w:sz="0" w:space="0" w:color="auto"/>
            <w:right w:val="none" w:sz="0" w:space="0" w:color="auto"/>
          </w:divBdr>
          <w:divsChild>
            <w:div w:id="639917231">
              <w:marLeft w:val="0"/>
              <w:marRight w:val="0"/>
              <w:marTop w:val="0"/>
              <w:marBottom w:val="0"/>
              <w:divBdr>
                <w:top w:val="none" w:sz="0" w:space="0" w:color="auto"/>
                <w:left w:val="none" w:sz="0" w:space="0" w:color="auto"/>
                <w:bottom w:val="none" w:sz="0" w:space="0" w:color="auto"/>
                <w:right w:val="none" w:sz="0" w:space="0" w:color="auto"/>
              </w:divBdr>
            </w:div>
          </w:divsChild>
        </w:div>
        <w:div w:id="1785726569">
          <w:marLeft w:val="0"/>
          <w:marRight w:val="0"/>
          <w:marTop w:val="0"/>
          <w:marBottom w:val="0"/>
          <w:divBdr>
            <w:top w:val="none" w:sz="0" w:space="0" w:color="auto"/>
            <w:left w:val="none" w:sz="0" w:space="0" w:color="auto"/>
            <w:bottom w:val="none" w:sz="0" w:space="0" w:color="auto"/>
            <w:right w:val="none" w:sz="0" w:space="0" w:color="auto"/>
          </w:divBdr>
          <w:divsChild>
            <w:div w:id="647781761">
              <w:marLeft w:val="0"/>
              <w:marRight w:val="0"/>
              <w:marTop w:val="0"/>
              <w:marBottom w:val="0"/>
              <w:divBdr>
                <w:top w:val="none" w:sz="0" w:space="0" w:color="auto"/>
                <w:left w:val="none" w:sz="0" w:space="0" w:color="auto"/>
                <w:bottom w:val="none" w:sz="0" w:space="0" w:color="auto"/>
                <w:right w:val="none" w:sz="0" w:space="0" w:color="auto"/>
              </w:divBdr>
            </w:div>
            <w:div w:id="720324999">
              <w:marLeft w:val="0"/>
              <w:marRight w:val="0"/>
              <w:marTop w:val="0"/>
              <w:marBottom w:val="0"/>
              <w:divBdr>
                <w:top w:val="none" w:sz="0" w:space="0" w:color="auto"/>
                <w:left w:val="none" w:sz="0" w:space="0" w:color="auto"/>
                <w:bottom w:val="none" w:sz="0" w:space="0" w:color="auto"/>
                <w:right w:val="none" w:sz="0" w:space="0" w:color="auto"/>
              </w:divBdr>
              <w:divsChild>
                <w:div w:id="708796705">
                  <w:marLeft w:val="0"/>
                  <w:marRight w:val="0"/>
                  <w:marTop w:val="0"/>
                  <w:marBottom w:val="0"/>
                  <w:divBdr>
                    <w:top w:val="none" w:sz="0" w:space="0" w:color="auto"/>
                    <w:left w:val="none" w:sz="0" w:space="0" w:color="auto"/>
                    <w:bottom w:val="none" w:sz="0" w:space="0" w:color="auto"/>
                    <w:right w:val="none" w:sz="0" w:space="0" w:color="auto"/>
                  </w:divBdr>
                </w:div>
                <w:div w:id="951089275">
                  <w:marLeft w:val="0"/>
                  <w:marRight w:val="0"/>
                  <w:marTop w:val="0"/>
                  <w:marBottom w:val="0"/>
                  <w:divBdr>
                    <w:top w:val="none" w:sz="0" w:space="0" w:color="auto"/>
                    <w:left w:val="none" w:sz="0" w:space="0" w:color="auto"/>
                    <w:bottom w:val="none" w:sz="0" w:space="0" w:color="auto"/>
                    <w:right w:val="none" w:sz="0" w:space="0" w:color="auto"/>
                  </w:divBdr>
                  <w:divsChild>
                    <w:div w:id="1529025989">
                      <w:marLeft w:val="0"/>
                      <w:marRight w:val="0"/>
                      <w:marTop w:val="0"/>
                      <w:marBottom w:val="0"/>
                      <w:divBdr>
                        <w:top w:val="none" w:sz="0" w:space="0" w:color="auto"/>
                        <w:left w:val="none" w:sz="0" w:space="0" w:color="auto"/>
                        <w:bottom w:val="none" w:sz="0" w:space="0" w:color="auto"/>
                        <w:right w:val="none" w:sz="0" w:space="0" w:color="auto"/>
                      </w:divBdr>
                      <w:divsChild>
                        <w:div w:id="1164322127">
                          <w:marLeft w:val="0"/>
                          <w:marRight w:val="0"/>
                          <w:marTop w:val="0"/>
                          <w:marBottom w:val="0"/>
                          <w:divBdr>
                            <w:top w:val="none" w:sz="0" w:space="0" w:color="auto"/>
                            <w:left w:val="none" w:sz="0" w:space="0" w:color="auto"/>
                            <w:bottom w:val="none" w:sz="0" w:space="0" w:color="auto"/>
                            <w:right w:val="none" w:sz="0" w:space="0" w:color="auto"/>
                          </w:divBdr>
                        </w:div>
                      </w:divsChild>
                    </w:div>
                    <w:div w:id="571889575">
                      <w:marLeft w:val="0"/>
                      <w:marRight w:val="0"/>
                      <w:marTop w:val="0"/>
                      <w:marBottom w:val="0"/>
                      <w:divBdr>
                        <w:top w:val="none" w:sz="0" w:space="0" w:color="auto"/>
                        <w:left w:val="none" w:sz="0" w:space="0" w:color="auto"/>
                        <w:bottom w:val="none" w:sz="0" w:space="0" w:color="auto"/>
                        <w:right w:val="none" w:sz="0" w:space="0" w:color="auto"/>
                      </w:divBdr>
                    </w:div>
                    <w:div w:id="26610578">
                      <w:marLeft w:val="0"/>
                      <w:marRight w:val="0"/>
                      <w:marTop w:val="0"/>
                      <w:marBottom w:val="0"/>
                      <w:divBdr>
                        <w:top w:val="none" w:sz="0" w:space="0" w:color="auto"/>
                        <w:left w:val="none" w:sz="0" w:space="0" w:color="auto"/>
                        <w:bottom w:val="none" w:sz="0" w:space="0" w:color="auto"/>
                        <w:right w:val="none" w:sz="0" w:space="0" w:color="auto"/>
                      </w:divBdr>
                    </w:div>
                    <w:div w:id="2020544864">
                      <w:marLeft w:val="0"/>
                      <w:marRight w:val="0"/>
                      <w:marTop w:val="0"/>
                      <w:marBottom w:val="0"/>
                      <w:divBdr>
                        <w:top w:val="none" w:sz="0" w:space="0" w:color="auto"/>
                        <w:left w:val="none" w:sz="0" w:space="0" w:color="auto"/>
                        <w:bottom w:val="none" w:sz="0" w:space="0" w:color="auto"/>
                        <w:right w:val="none" w:sz="0" w:space="0" w:color="auto"/>
                      </w:divBdr>
                    </w:div>
                    <w:div w:id="944311111">
                      <w:marLeft w:val="0"/>
                      <w:marRight w:val="0"/>
                      <w:marTop w:val="0"/>
                      <w:marBottom w:val="0"/>
                      <w:divBdr>
                        <w:top w:val="none" w:sz="0" w:space="0" w:color="auto"/>
                        <w:left w:val="none" w:sz="0" w:space="0" w:color="auto"/>
                        <w:bottom w:val="none" w:sz="0" w:space="0" w:color="auto"/>
                        <w:right w:val="none" w:sz="0" w:space="0" w:color="auto"/>
                      </w:divBdr>
                      <w:divsChild>
                        <w:div w:id="74430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C2552-4179-498D-A0A6-34E5E0F69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1503</Words>
  <Characters>8571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yavari</dc:creator>
  <cp:keywords/>
  <dc:description/>
  <cp:lastModifiedBy>Somayeh Yavari</cp:lastModifiedBy>
  <cp:revision>5</cp:revision>
  <dcterms:created xsi:type="dcterms:W3CDTF">2016-04-25T05:37:00Z</dcterms:created>
  <dcterms:modified xsi:type="dcterms:W3CDTF">2016-04-25T06:07:00Z</dcterms:modified>
</cp:coreProperties>
</file>